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FE56B" w14:textId="699C8DD3" w:rsidR="002847F3" w:rsidRDefault="005E2D87">
      <w:pPr>
        <w:jc w:val="center"/>
        <w:rPr>
          <w:b/>
          <w:bCs/>
          <w:sz w:val="40"/>
          <w:szCs w:val="40"/>
          <w:u w:val="single"/>
        </w:rPr>
      </w:pPr>
      <w:r>
        <w:rPr>
          <w:b/>
          <w:bCs/>
          <w:sz w:val="40"/>
          <w:szCs w:val="40"/>
          <w:u w:val="single"/>
        </w:rPr>
        <w:t>Atomic/Molecular Structure A-level Worksheet</w:t>
      </w:r>
    </w:p>
    <w:p w14:paraId="5E511CC6" w14:textId="77777777" w:rsidR="002847F3" w:rsidRDefault="005E2D87">
      <w:pPr>
        <w:rPr>
          <w:b/>
          <w:bCs/>
          <w:sz w:val="30"/>
          <w:szCs w:val="30"/>
          <w:u w:val="single"/>
        </w:rPr>
      </w:pPr>
      <w:r>
        <w:rPr>
          <w:b/>
          <w:bCs/>
          <w:sz w:val="30"/>
          <w:szCs w:val="30"/>
          <w:u w:val="single"/>
        </w:rPr>
        <w:t>Hydrogen Spectra and Related</w:t>
      </w:r>
    </w:p>
    <w:p w14:paraId="68C9CF23" w14:textId="2AF71F71" w:rsidR="002847F3" w:rsidRDefault="005E2D87">
      <w:r>
        <w:rPr>
          <w:b/>
          <w:bCs/>
          <w:color w:val="00B050"/>
          <w:sz w:val="28"/>
          <w:szCs w:val="28"/>
        </w:rPr>
        <w:t>1.</w:t>
      </w:r>
      <w:r>
        <w:rPr>
          <w:b/>
          <w:bCs/>
          <w:color w:val="000000"/>
          <w:sz w:val="28"/>
          <w:szCs w:val="28"/>
        </w:rPr>
        <w:t xml:space="preserve"> </w:t>
      </w:r>
      <w:bookmarkStart w:id="0" w:name="_Hlk44153120"/>
      <w:r>
        <w:rPr>
          <w:b/>
          <w:bCs/>
          <w:color w:val="000000"/>
          <w:sz w:val="28"/>
          <w:szCs w:val="28"/>
        </w:rPr>
        <w:t>2014. Unit 1. Qn 8</w:t>
      </w:r>
      <w:bookmarkEnd w:id="0"/>
      <w:r>
        <w:rPr>
          <w:b/>
          <w:bCs/>
          <w:sz w:val="28"/>
          <w:szCs w:val="28"/>
        </w:rPr>
        <w:t xml:space="preserve">b). </w:t>
      </w:r>
      <w:r>
        <w:rPr>
          <w:sz w:val="28"/>
          <w:szCs w:val="28"/>
        </w:rPr>
        <w:t xml:space="preserve">The first two electronic energy levels in a hydrogen atom are shown on the diagram. </w:t>
      </w:r>
    </w:p>
    <w:p w14:paraId="211C718B" w14:textId="45F0A60C" w:rsidR="002847F3" w:rsidRDefault="00593A08">
      <w:pPr>
        <w:rPr>
          <w:sz w:val="28"/>
          <w:szCs w:val="28"/>
        </w:rPr>
      </w:pPr>
      <w:r>
        <w:rPr>
          <w:noProof/>
          <w:sz w:val="28"/>
          <w:szCs w:val="28"/>
          <w:lang w:eastAsia="en-GB"/>
        </w:rPr>
        <w:drawing>
          <wp:anchor distT="0" distB="0" distL="114300" distR="114300" simplePos="0" relativeHeight="251663360" behindDoc="0" locked="0" layoutInCell="1" allowOverlap="1" wp14:anchorId="54F6CA5B" wp14:editId="20199A3D">
            <wp:simplePos x="0" y="0"/>
            <wp:positionH relativeFrom="margin">
              <wp:posOffset>1007110</wp:posOffset>
            </wp:positionH>
            <wp:positionV relativeFrom="paragraph">
              <wp:posOffset>17145</wp:posOffset>
            </wp:positionV>
            <wp:extent cx="2477770" cy="1642745"/>
            <wp:effectExtent l="0" t="0" r="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77770" cy="16427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B3CB6B0" w14:textId="77777777" w:rsidR="002847F3" w:rsidRDefault="002847F3">
      <w:pPr>
        <w:rPr>
          <w:b/>
          <w:bCs/>
          <w:sz w:val="30"/>
          <w:szCs w:val="30"/>
          <w:u w:val="single"/>
        </w:rPr>
      </w:pPr>
    </w:p>
    <w:p w14:paraId="43396BEF" w14:textId="77777777" w:rsidR="002847F3" w:rsidRDefault="002847F3">
      <w:pPr>
        <w:rPr>
          <w:b/>
          <w:bCs/>
          <w:sz w:val="30"/>
          <w:szCs w:val="30"/>
          <w:u w:val="single"/>
        </w:rPr>
      </w:pPr>
    </w:p>
    <w:p w14:paraId="0CEE7C2E" w14:textId="77777777" w:rsidR="002847F3" w:rsidRDefault="002847F3">
      <w:pPr>
        <w:rPr>
          <w:b/>
          <w:bCs/>
          <w:sz w:val="30"/>
          <w:szCs w:val="30"/>
          <w:u w:val="single"/>
        </w:rPr>
      </w:pPr>
    </w:p>
    <w:p w14:paraId="341EA7B6" w14:textId="77777777" w:rsidR="002847F3" w:rsidRDefault="002847F3">
      <w:pPr>
        <w:rPr>
          <w:b/>
          <w:bCs/>
          <w:sz w:val="30"/>
          <w:szCs w:val="30"/>
          <w:u w:val="single"/>
        </w:rPr>
      </w:pPr>
    </w:p>
    <w:p w14:paraId="49AE7E33" w14:textId="77777777" w:rsidR="00090B6C" w:rsidRDefault="00090B6C">
      <w:pPr>
        <w:rPr>
          <w:sz w:val="28"/>
          <w:szCs w:val="28"/>
        </w:rPr>
      </w:pPr>
    </w:p>
    <w:p w14:paraId="4DFD17EF" w14:textId="122CDE44" w:rsidR="002847F3" w:rsidRDefault="00090B6C">
      <w:pPr>
        <w:rPr>
          <w:sz w:val="28"/>
          <w:szCs w:val="28"/>
        </w:rPr>
      </w:pPr>
      <w:r>
        <w:rPr>
          <w:sz w:val="28"/>
          <w:szCs w:val="28"/>
        </w:rPr>
        <w:t>i)</w:t>
      </w:r>
      <w:r w:rsidR="005E2D87">
        <w:rPr>
          <w:sz w:val="28"/>
          <w:szCs w:val="28"/>
        </w:rPr>
        <w:t xml:space="preserve"> Complete the diagram to show energy levels n=3, n=4 and n=5.</w:t>
      </w:r>
    </w:p>
    <w:p w14:paraId="018C0884" w14:textId="61C11CD6" w:rsidR="002847F3" w:rsidRDefault="005E2D87">
      <w:pPr>
        <w:rPr>
          <w:sz w:val="28"/>
          <w:szCs w:val="28"/>
        </w:rPr>
      </w:pPr>
      <w:r>
        <w:rPr>
          <w:sz w:val="28"/>
          <w:szCs w:val="28"/>
        </w:rPr>
        <w:t>i</w:t>
      </w:r>
      <w:r w:rsidR="00090B6C">
        <w:rPr>
          <w:sz w:val="28"/>
          <w:szCs w:val="28"/>
        </w:rPr>
        <w:t>i)</w:t>
      </w:r>
      <w:r>
        <w:rPr>
          <w:sz w:val="28"/>
          <w:szCs w:val="28"/>
        </w:rPr>
        <w:t xml:space="preserve"> Mark with an arrow the energy change corresponding to the ionisation energy of hydrogen.</w:t>
      </w:r>
    </w:p>
    <w:p w14:paraId="742F5783" w14:textId="657E0BBD" w:rsidR="002847F3" w:rsidRDefault="005E2D87">
      <w:r>
        <w:rPr>
          <w:b/>
          <w:bCs/>
          <w:sz w:val="28"/>
          <w:szCs w:val="28"/>
        </w:rPr>
        <w:t xml:space="preserve">c) </w:t>
      </w:r>
      <w:r>
        <w:rPr>
          <w:sz w:val="28"/>
          <w:szCs w:val="28"/>
        </w:rPr>
        <w:t xml:space="preserve">A student said that the ionisation energy of hydrogen could be calculated using the Balmer Series of lines. </w:t>
      </w:r>
    </w:p>
    <w:p w14:paraId="573D3932" w14:textId="5C3F99B0" w:rsidR="002847F3" w:rsidRDefault="00090B6C">
      <w:pPr>
        <w:rPr>
          <w:sz w:val="28"/>
          <w:szCs w:val="28"/>
        </w:rPr>
      </w:pPr>
      <w:r>
        <w:rPr>
          <w:sz w:val="28"/>
          <w:szCs w:val="28"/>
        </w:rPr>
        <w:t>i)</w:t>
      </w:r>
      <w:r w:rsidR="005E2D87">
        <w:rPr>
          <w:sz w:val="28"/>
          <w:szCs w:val="28"/>
        </w:rPr>
        <w:t xml:space="preserve"> In which part of the electromagnetic spectrum does the Balmer Series appear?</w:t>
      </w:r>
    </w:p>
    <w:p w14:paraId="62C81B3D" w14:textId="543A54A9" w:rsidR="002847F3" w:rsidRDefault="005E2D87">
      <w:pPr>
        <w:rPr>
          <w:sz w:val="28"/>
          <w:szCs w:val="28"/>
        </w:rPr>
      </w:pPr>
      <w:r>
        <w:rPr>
          <w:sz w:val="28"/>
          <w:szCs w:val="28"/>
        </w:rPr>
        <w:t>i</w:t>
      </w:r>
      <w:r w:rsidR="00090B6C">
        <w:rPr>
          <w:sz w:val="28"/>
          <w:szCs w:val="28"/>
        </w:rPr>
        <w:t>i)</w:t>
      </w:r>
      <w:r>
        <w:rPr>
          <w:sz w:val="28"/>
          <w:szCs w:val="28"/>
        </w:rPr>
        <w:t xml:space="preserve"> Explain whether or not this student was correct. </w:t>
      </w:r>
    </w:p>
    <w:p w14:paraId="31C9D877" w14:textId="77777777" w:rsidR="002847F3" w:rsidRDefault="005E2D87">
      <w:r>
        <w:rPr>
          <w:b/>
          <w:bCs/>
          <w:color w:val="00B050"/>
          <w:sz w:val="28"/>
          <w:szCs w:val="28"/>
        </w:rPr>
        <w:t xml:space="preserve">2. </w:t>
      </w:r>
      <w:bookmarkStart w:id="1" w:name="_Hlk44153131"/>
      <w:r>
        <w:rPr>
          <w:b/>
          <w:bCs/>
          <w:color w:val="000000"/>
          <w:sz w:val="28"/>
          <w:szCs w:val="28"/>
        </w:rPr>
        <w:t>2015. Unit 1. Qn 6c.</w:t>
      </w:r>
      <w:bookmarkEnd w:id="1"/>
      <w:r>
        <w:rPr>
          <w:b/>
          <w:bCs/>
          <w:color w:val="000000"/>
          <w:sz w:val="28"/>
          <w:szCs w:val="28"/>
        </w:rPr>
        <w:t xml:space="preserve"> </w:t>
      </w:r>
      <w:r>
        <w:rPr>
          <w:color w:val="000000"/>
          <w:sz w:val="28"/>
          <w:szCs w:val="28"/>
        </w:rPr>
        <w:t xml:space="preserve">Explain briefly how the lines in the visible atomic emission spectrum of hydrogen are formed and why the lines become closer together at the high frequency end of the spectrum. </w:t>
      </w:r>
    </w:p>
    <w:p w14:paraId="34B0B098" w14:textId="411B6F32" w:rsidR="00090B6C" w:rsidRDefault="004F1246" w:rsidP="00090B6C">
      <w:r>
        <w:rPr>
          <w:b/>
          <w:bCs/>
          <w:color w:val="00B050"/>
          <w:sz w:val="28"/>
          <w:szCs w:val="28"/>
        </w:rPr>
        <w:t>3</w:t>
      </w:r>
      <w:r w:rsidR="00090B6C">
        <w:rPr>
          <w:b/>
          <w:bCs/>
          <w:color w:val="00B050"/>
          <w:sz w:val="28"/>
          <w:szCs w:val="28"/>
        </w:rPr>
        <w:t xml:space="preserve">. </w:t>
      </w:r>
      <w:bookmarkStart w:id="2" w:name="_Hlk44153151"/>
      <w:r w:rsidR="00090B6C">
        <w:rPr>
          <w:b/>
          <w:bCs/>
          <w:color w:val="000000"/>
          <w:sz w:val="28"/>
          <w:szCs w:val="28"/>
        </w:rPr>
        <w:t xml:space="preserve">2016. Unit 1 (old unit). Qn 7d. </w:t>
      </w:r>
      <w:bookmarkEnd w:id="2"/>
      <w:r w:rsidR="00090B6C">
        <w:rPr>
          <w:color w:val="000000"/>
          <w:sz w:val="28"/>
          <w:szCs w:val="28"/>
        </w:rPr>
        <w:t>Many fireworks contain metal compounds that emit visible light. The colours given by barium and calcium compound and their wavelengths are given in the table.</w:t>
      </w:r>
    </w:p>
    <w:tbl>
      <w:tblPr>
        <w:tblW w:w="9016" w:type="dxa"/>
        <w:tblCellMar>
          <w:left w:w="10" w:type="dxa"/>
          <w:right w:w="10" w:type="dxa"/>
        </w:tblCellMar>
        <w:tblLook w:val="04A0" w:firstRow="1" w:lastRow="0" w:firstColumn="1" w:lastColumn="0" w:noHBand="0" w:noVBand="1"/>
      </w:tblPr>
      <w:tblGrid>
        <w:gridCol w:w="3005"/>
        <w:gridCol w:w="3005"/>
        <w:gridCol w:w="3006"/>
      </w:tblGrid>
      <w:tr w:rsidR="00090B6C" w14:paraId="33DF10AC" w14:textId="77777777" w:rsidTr="00642D30">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37C60" w14:textId="77777777" w:rsidR="00090B6C" w:rsidRDefault="00090B6C" w:rsidP="00642D30">
            <w:pPr>
              <w:spacing w:after="0"/>
              <w:rPr>
                <w:b/>
                <w:bCs/>
                <w:sz w:val="28"/>
                <w:szCs w:val="28"/>
              </w:rPr>
            </w:pPr>
            <w:r>
              <w:rPr>
                <w:b/>
                <w:bCs/>
                <w:sz w:val="28"/>
                <w:szCs w:val="28"/>
              </w:rPr>
              <w:t>Metal</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761D0" w14:textId="77777777" w:rsidR="00090B6C" w:rsidRDefault="00090B6C" w:rsidP="00642D30">
            <w:pPr>
              <w:spacing w:after="0"/>
              <w:rPr>
                <w:b/>
                <w:bCs/>
                <w:sz w:val="28"/>
                <w:szCs w:val="28"/>
              </w:rPr>
            </w:pPr>
            <w:r>
              <w:rPr>
                <w:b/>
                <w:bCs/>
                <w:sz w:val="28"/>
                <w:szCs w:val="28"/>
              </w:rPr>
              <w:t>Colour</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05AFB" w14:textId="77777777" w:rsidR="00090B6C" w:rsidRDefault="00090B6C" w:rsidP="00642D30">
            <w:pPr>
              <w:spacing w:after="0"/>
              <w:rPr>
                <w:b/>
                <w:bCs/>
                <w:sz w:val="28"/>
                <w:szCs w:val="28"/>
              </w:rPr>
            </w:pPr>
            <w:r>
              <w:rPr>
                <w:b/>
                <w:bCs/>
                <w:sz w:val="28"/>
                <w:szCs w:val="28"/>
              </w:rPr>
              <w:t>Wavelength / nm</w:t>
            </w:r>
          </w:p>
        </w:tc>
      </w:tr>
      <w:tr w:rsidR="00090B6C" w14:paraId="0C94CBAD" w14:textId="77777777" w:rsidTr="00642D30">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F66E3" w14:textId="77777777" w:rsidR="00090B6C" w:rsidRDefault="00090B6C" w:rsidP="00642D30">
            <w:pPr>
              <w:spacing w:after="0"/>
              <w:rPr>
                <w:sz w:val="28"/>
                <w:szCs w:val="28"/>
              </w:rPr>
            </w:pPr>
            <w:r>
              <w:rPr>
                <w:sz w:val="28"/>
                <w:szCs w:val="28"/>
              </w:rPr>
              <w:t>Barium</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AC21F" w14:textId="77777777" w:rsidR="00090B6C" w:rsidRDefault="00090B6C" w:rsidP="00642D30">
            <w:pPr>
              <w:spacing w:after="0"/>
              <w:rPr>
                <w:sz w:val="28"/>
                <w:szCs w:val="28"/>
              </w:rPr>
            </w:pPr>
            <w:r>
              <w:rPr>
                <w:sz w:val="28"/>
                <w:szCs w:val="28"/>
              </w:rPr>
              <w:t>Green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5E6D2" w14:textId="77777777" w:rsidR="00090B6C" w:rsidRDefault="00090B6C" w:rsidP="00642D30">
            <w:pPr>
              <w:spacing w:after="0"/>
              <w:rPr>
                <w:sz w:val="28"/>
                <w:szCs w:val="28"/>
              </w:rPr>
            </w:pPr>
            <w:r>
              <w:rPr>
                <w:sz w:val="28"/>
                <w:szCs w:val="28"/>
              </w:rPr>
              <w:t>554</w:t>
            </w:r>
          </w:p>
        </w:tc>
      </w:tr>
      <w:tr w:rsidR="00090B6C" w14:paraId="6726E4E7" w14:textId="77777777" w:rsidTr="00642D30">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66F7" w14:textId="77777777" w:rsidR="00090B6C" w:rsidRDefault="00090B6C" w:rsidP="00642D30">
            <w:pPr>
              <w:spacing w:after="0"/>
              <w:rPr>
                <w:sz w:val="28"/>
                <w:szCs w:val="28"/>
              </w:rPr>
            </w:pPr>
            <w:r>
              <w:rPr>
                <w:sz w:val="28"/>
                <w:szCs w:val="28"/>
              </w:rPr>
              <w:t>Calcium</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8F7A2" w14:textId="77777777" w:rsidR="00090B6C" w:rsidRDefault="00090B6C" w:rsidP="00642D30">
            <w:pPr>
              <w:spacing w:after="0"/>
              <w:rPr>
                <w:sz w:val="28"/>
                <w:szCs w:val="28"/>
              </w:rPr>
            </w:pPr>
            <w:r>
              <w:rPr>
                <w:sz w:val="28"/>
                <w:szCs w:val="28"/>
              </w:rPr>
              <w:t>Orange-red</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0DCE4" w14:textId="77777777" w:rsidR="00090B6C" w:rsidRDefault="00090B6C" w:rsidP="00642D30">
            <w:pPr>
              <w:spacing w:after="0"/>
              <w:rPr>
                <w:sz w:val="28"/>
                <w:szCs w:val="28"/>
              </w:rPr>
            </w:pPr>
            <w:r>
              <w:rPr>
                <w:sz w:val="28"/>
                <w:szCs w:val="28"/>
              </w:rPr>
              <w:t>616</w:t>
            </w:r>
          </w:p>
        </w:tc>
      </w:tr>
    </w:tbl>
    <w:p w14:paraId="5A285619" w14:textId="77777777" w:rsidR="00090B6C" w:rsidRDefault="00090B6C" w:rsidP="00090B6C"/>
    <w:p w14:paraId="587BD14D" w14:textId="03CD95CE" w:rsidR="00090B6C" w:rsidRDefault="00090B6C" w:rsidP="00090B6C">
      <w:pPr>
        <w:rPr>
          <w:color w:val="000000"/>
          <w:sz w:val="28"/>
          <w:szCs w:val="28"/>
        </w:rPr>
      </w:pPr>
      <w:r>
        <w:rPr>
          <w:color w:val="000000"/>
          <w:sz w:val="28"/>
          <w:szCs w:val="28"/>
        </w:rPr>
        <w:t>ii) The colours seen are as a result of the emission of visible light. State how these colours are produced.</w:t>
      </w:r>
    </w:p>
    <w:p w14:paraId="278216E3" w14:textId="6ACEBD55" w:rsidR="002847F3" w:rsidRDefault="004F1246">
      <w:r>
        <w:rPr>
          <w:b/>
          <w:bCs/>
          <w:color w:val="00B050"/>
          <w:sz w:val="28"/>
          <w:szCs w:val="28"/>
        </w:rPr>
        <w:lastRenderedPageBreak/>
        <w:t>4</w:t>
      </w:r>
      <w:r w:rsidR="005E2D87">
        <w:rPr>
          <w:b/>
          <w:bCs/>
          <w:color w:val="00B050"/>
          <w:sz w:val="28"/>
          <w:szCs w:val="28"/>
        </w:rPr>
        <w:t xml:space="preserve">. </w:t>
      </w:r>
      <w:bookmarkStart w:id="3" w:name="_Hlk44153139"/>
      <w:r w:rsidR="005E2D87">
        <w:rPr>
          <w:b/>
          <w:bCs/>
          <w:color w:val="000000"/>
          <w:sz w:val="28"/>
          <w:szCs w:val="28"/>
        </w:rPr>
        <w:t>2016. Unit 1. Qn 12c.</w:t>
      </w:r>
      <w:bookmarkEnd w:id="3"/>
      <w:r w:rsidR="005E2D87">
        <w:rPr>
          <w:b/>
          <w:bCs/>
          <w:color w:val="000000"/>
          <w:sz w:val="28"/>
          <w:szCs w:val="28"/>
        </w:rPr>
        <w:t xml:space="preserve"> </w:t>
      </w:r>
      <w:r w:rsidR="005E2D87">
        <w:rPr>
          <w:color w:val="000000"/>
          <w:sz w:val="28"/>
          <w:szCs w:val="28"/>
        </w:rPr>
        <w:t>The table shows bond energy values and absorption maxima for the hydrogen halides.</w:t>
      </w:r>
    </w:p>
    <w:tbl>
      <w:tblPr>
        <w:tblW w:w="9016" w:type="dxa"/>
        <w:tblCellMar>
          <w:left w:w="10" w:type="dxa"/>
          <w:right w:w="10" w:type="dxa"/>
        </w:tblCellMar>
        <w:tblLook w:val="04A0" w:firstRow="1" w:lastRow="0" w:firstColumn="1" w:lastColumn="0" w:noHBand="0" w:noVBand="1"/>
      </w:tblPr>
      <w:tblGrid>
        <w:gridCol w:w="3005"/>
        <w:gridCol w:w="3005"/>
        <w:gridCol w:w="3006"/>
      </w:tblGrid>
      <w:tr w:rsidR="002847F3" w14:paraId="42D8BAB1"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4CB25" w14:textId="77777777" w:rsidR="002847F3" w:rsidRDefault="005E2D87">
            <w:pPr>
              <w:spacing w:after="0"/>
              <w:rPr>
                <w:b/>
                <w:bCs/>
                <w:color w:val="000000"/>
                <w:sz w:val="28"/>
                <w:szCs w:val="28"/>
              </w:rPr>
            </w:pPr>
            <w:r>
              <w:rPr>
                <w:b/>
                <w:bCs/>
                <w:color w:val="000000"/>
                <w:sz w:val="28"/>
                <w:szCs w:val="28"/>
              </w:rPr>
              <w:t>H-X</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22B9F" w14:textId="77777777" w:rsidR="002847F3" w:rsidRDefault="005E2D87">
            <w:pPr>
              <w:spacing w:after="0"/>
            </w:pPr>
            <w:r>
              <w:rPr>
                <w:b/>
                <w:bCs/>
                <w:color w:val="000000"/>
                <w:sz w:val="28"/>
                <w:szCs w:val="28"/>
              </w:rPr>
              <w:t>Bond Energy / kJ mol</w:t>
            </w:r>
            <w:r>
              <w:rPr>
                <w:b/>
                <w:bCs/>
                <w:color w:val="000000"/>
                <w:sz w:val="28"/>
                <w:szCs w:val="28"/>
                <w:vertAlign w:val="superscript"/>
              </w:rPr>
              <w:t>-1</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06328" w14:textId="77777777" w:rsidR="002847F3" w:rsidRDefault="005E2D87">
            <w:pPr>
              <w:spacing w:after="0"/>
              <w:rPr>
                <w:b/>
                <w:bCs/>
                <w:color w:val="000000"/>
                <w:sz w:val="28"/>
                <w:szCs w:val="28"/>
              </w:rPr>
            </w:pPr>
            <w:r>
              <w:rPr>
                <w:b/>
                <w:bCs/>
                <w:color w:val="000000"/>
                <w:sz w:val="28"/>
                <w:szCs w:val="28"/>
              </w:rPr>
              <w:t>Absorption maximum / nm</w:t>
            </w:r>
          </w:p>
        </w:tc>
      </w:tr>
      <w:tr w:rsidR="002847F3" w14:paraId="4CBCA26A"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EE4E1" w14:textId="77777777" w:rsidR="002847F3" w:rsidRDefault="005E2D87">
            <w:pPr>
              <w:spacing w:after="0"/>
              <w:rPr>
                <w:color w:val="000000"/>
                <w:sz w:val="28"/>
                <w:szCs w:val="28"/>
              </w:rPr>
            </w:pPr>
            <w:r>
              <w:rPr>
                <w:color w:val="000000"/>
                <w:sz w:val="28"/>
                <w:szCs w:val="28"/>
              </w:rPr>
              <w:t>H-F</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F57A5" w14:textId="77777777" w:rsidR="002847F3" w:rsidRDefault="005E2D87">
            <w:pPr>
              <w:spacing w:after="0"/>
              <w:rPr>
                <w:color w:val="000000"/>
                <w:sz w:val="28"/>
                <w:szCs w:val="28"/>
              </w:rPr>
            </w:pPr>
            <w:r>
              <w:rPr>
                <w:color w:val="000000"/>
                <w:sz w:val="28"/>
                <w:szCs w:val="28"/>
              </w:rPr>
              <w:t>562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2087E" w14:textId="77777777" w:rsidR="002847F3" w:rsidRDefault="005E2D87">
            <w:pPr>
              <w:spacing w:after="0"/>
              <w:rPr>
                <w:color w:val="000000"/>
                <w:sz w:val="28"/>
                <w:szCs w:val="28"/>
              </w:rPr>
            </w:pPr>
            <w:r>
              <w:rPr>
                <w:color w:val="000000"/>
                <w:sz w:val="28"/>
                <w:szCs w:val="28"/>
              </w:rPr>
              <w:t>212</w:t>
            </w:r>
          </w:p>
        </w:tc>
      </w:tr>
      <w:tr w:rsidR="002847F3" w14:paraId="3C3F76D7"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F91C6" w14:textId="77777777" w:rsidR="002847F3" w:rsidRDefault="005E2D87">
            <w:pPr>
              <w:spacing w:after="0"/>
              <w:rPr>
                <w:color w:val="000000"/>
                <w:sz w:val="28"/>
                <w:szCs w:val="28"/>
              </w:rPr>
            </w:pPr>
            <w:r>
              <w:rPr>
                <w:color w:val="000000"/>
                <w:sz w:val="28"/>
                <w:szCs w:val="28"/>
              </w:rPr>
              <w:t>H-Cl</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84DE5" w14:textId="77777777" w:rsidR="002847F3" w:rsidRDefault="005E2D87">
            <w:pPr>
              <w:spacing w:after="0"/>
              <w:rPr>
                <w:color w:val="000000"/>
                <w:sz w:val="28"/>
                <w:szCs w:val="28"/>
              </w:rPr>
            </w:pPr>
            <w:r>
              <w:rPr>
                <w:color w:val="000000"/>
                <w:sz w:val="28"/>
                <w:szCs w:val="28"/>
              </w:rPr>
              <w:t>431</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11280" w14:textId="77777777" w:rsidR="002847F3" w:rsidRDefault="005E2D87">
            <w:pPr>
              <w:spacing w:after="0"/>
              <w:rPr>
                <w:color w:val="000000"/>
                <w:sz w:val="28"/>
                <w:szCs w:val="28"/>
              </w:rPr>
            </w:pPr>
            <w:r>
              <w:rPr>
                <w:color w:val="000000"/>
                <w:sz w:val="28"/>
                <w:szCs w:val="28"/>
              </w:rPr>
              <w:t>278</w:t>
            </w:r>
          </w:p>
        </w:tc>
      </w:tr>
      <w:tr w:rsidR="002847F3" w14:paraId="01E7084F"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EF4BD" w14:textId="77777777" w:rsidR="002847F3" w:rsidRDefault="005E2D87">
            <w:pPr>
              <w:spacing w:after="0"/>
              <w:rPr>
                <w:color w:val="000000"/>
                <w:sz w:val="28"/>
                <w:szCs w:val="28"/>
              </w:rPr>
            </w:pPr>
            <w:r>
              <w:rPr>
                <w:color w:val="000000"/>
                <w:sz w:val="28"/>
                <w:szCs w:val="28"/>
              </w:rPr>
              <w:t>H-Br</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FE04F" w14:textId="77777777" w:rsidR="002847F3" w:rsidRDefault="005E2D87">
            <w:pPr>
              <w:spacing w:after="0"/>
              <w:rPr>
                <w:color w:val="000000"/>
                <w:sz w:val="28"/>
                <w:szCs w:val="28"/>
              </w:rPr>
            </w:pPr>
            <w:r>
              <w:rPr>
                <w:color w:val="000000"/>
                <w:sz w:val="28"/>
                <w:szCs w:val="28"/>
              </w:rPr>
              <w:t>366</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D14E3" w14:textId="77777777" w:rsidR="002847F3" w:rsidRDefault="005E2D87">
            <w:pPr>
              <w:spacing w:after="0"/>
              <w:rPr>
                <w:color w:val="000000"/>
                <w:sz w:val="28"/>
                <w:szCs w:val="28"/>
              </w:rPr>
            </w:pPr>
            <w:r>
              <w:rPr>
                <w:color w:val="000000"/>
                <w:sz w:val="28"/>
                <w:szCs w:val="28"/>
              </w:rPr>
              <w:t>326</w:t>
            </w:r>
          </w:p>
        </w:tc>
      </w:tr>
      <w:tr w:rsidR="002847F3" w14:paraId="75033DA1"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668E3" w14:textId="77777777" w:rsidR="002847F3" w:rsidRDefault="005E2D87">
            <w:pPr>
              <w:spacing w:after="0"/>
              <w:rPr>
                <w:color w:val="000000"/>
                <w:sz w:val="28"/>
                <w:szCs w:val="28"/>
              </w:rPr>
            </w:pPr>
            <w:r>
              <w:rPr>
                <w:color w:val="000000"/>
                <w:sz w:val="28"/>
                <w:szCs w:val="28"/>
              </w:rPr>
              <w:t>H-I</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28A10" w14:textId="77777777" w:rsidR="002847F3" w:rsidRDefault="005E2D87">
            <w:pPr>
              <w:spacing w:after="0"/>
              <w:rPr>
                <w:color w:val="000000"/>
                <w:sz w:val="28"/>
                <w:szCs w:val="28"/>
              </w:rPr>
            </w:pPr>
            <w:r>
              <w:rPr>
                <w:color w:val="000000"/>
                <w:sz w:val="28"/>
                <w:szCs w:val="28"/>
              </w:rPr>
              <w:t>299</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737C4" w14:textId="77777777" w:rsidR="002847F3" w:rsidRDefault="005E2D87">
            <w:pPr>
              <w:spacing w:after="0"/>
              <w:rPr>
                <w:color w:val="000000"/>
                <w:sz w:val="28"/>
                <w:szCs w:val="28"/>
              </w:rPr>
            </w:pPr>
            <w:r>
              <w:rPr>
                <w:color w:val="000000"/>
                <w:sz w:val="28"/>
                <w:szCs w:val="28"/>
              </w:rPr>
              <w:t>400</w:t>
            </w:r>
          </w:p>
        </w:tc>
      </w:tr>
      <w:tr w:rsidR="002847F3" w14:paraId="2DBABBB1"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04B1E" w14:textId="77777777" w:rsidR="002847F3" w:rsidRDefault="005E2D87">
            <w:pPr>
              <w:spacing w:after="0"/>
              <w:rPr>
                <w:color w:val="000000"/>
                <w:sz w:val="28"/>
                <w:szCs w:val="28"/>
              </w:rPr>
            </w:pPr>
            <w:r>
              <w:rPr>
                <w:color w:val="000000"/>
                <w:sz w:val="28"/>
                <w:szCs w:val="28"/>
              </w:rPr>
              <w:t>H-At</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E7AAA" w14:textId="77777777" w:rsidR="002847F3" w:rsidRDefault="002847F3">
            <w:pPr>
              <w:spacing w:after="0"/>
              <w:rPr>
                <w:color w:val="000000"/>
                <w:sz w:val="28"/>
                <w:szCs w:val="28"/>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4B183" w14:textId="77777777" w:rsidR="002847F3" w:rsidRDefault="002847F3">
            <w:pPr>
              <w:spacing w:after="0"/>
              <w:rPr>
                <w:color w:val="000000"/>
                <w:sz w:val="28"/>
                <w:szCs w:val="28"/>
              </w:rPr>
            </w:pPr>
          </w:p>
        </w:tc>
      </w:tr>
    </w:tbl>
    <w:p w14:paraId="6FBF4B9E" w14:textId="77777777" w:rsidR="002847F3" w:rsidRDefault="002847F3">
      <w:pPr>
        <w:rPr>
          <w:sz w:val="28"/>
          <w:szCs w:val="28"/>
        </w:rPr>
      </w:pPr>
    </w:p>
    <w:p w14:paraId="5165D35A" w14:textId="34E9346D" w:rsidR="002847F3" w:rsidRDefault="005E2D87">
      <w:pPr>
        <w:rPr>
          <w:sz w:val="28"/>
          <w:szCs w:val="28"/>
        </w:rPr>
      </w:pPr>
      <w:r>
        <w:rPr>
          <w:sz w:val="28"/>
          <w:szCs w:val="28"/>
        </w:rPr>
        <w:t xml:space="preserve">The accepted range for wavelengths for the visible region of the electromagnetic spectrum is 400-700 nm. </w:t>
      </w:r>
      <w:r w:rsidR="00090B6C">
        <w:rPr>
          <w:sz w:val="28"/>
          <w:szCs w:val="28"/>
        </w:rPr>
        <w:t xml:space="preserve"> </w:t>
      </w:r>
      <w:r>
        <w:rPr>
          <w:sz w:val="28"/>
          <w:szCs w:val="28"/>
        </w:rPr>
        <w:t>Suggest and explain why it is probable that H-At would be a coloured gas.</w:t>
      </w:r>
    </w:p>
    <w:p w14:paraId="4439966E" w14:textId="77777777" w:rsidR="002847F3" w:rsidRDefault="005E2D87">
      <w:r>
        <w:rPr>
          <w:b/>
          <w:bCs/>
          <w:color w:val="00B050"/>
          <w:sz w:val="28"/>
          <w:szCs w:val="28"/>
        </w:rPr>
        <w:t xml:space="preserve">5. </w:t>
      </w:r>
      <w:bookmarkStart w:id="4" w:name="_Hlk44153159"/>
      <w:r>
        <w:rPr>
          <w:b/>
          <w:bCs/>
          <w:color w:val="000000"/>
          <w:sz w:val="28"/>
          <w:szCs w:val="28"/>
        </w:rPr>
        <w:t xml:space="preserve">2017. Unit 1. Qn 6a. </w:t>
      </w:r>
      <w:bookmarkEnd w:id="4"/>
      <w:r>
        <w:rPr>
          <w:color w:val="000000"/>
          <w:sz w:val="28"/>
          <w:szCs w:val="28"/>
        </w:rPr>
        <w:t>The atomic spectrum of hydrogen consists of several separate series of lines.</w:t>
      </w:r>
    </w:p>
    <w:p w14:paraId="704CD2E6" w14:textId="5F433E66" w:rsidR="002847F3" w:rsidRDefault="00090B6C">
      <w:pPr>
        <w:rPr>
          <w:color w:val="000000"/>
          <w:sz w:val="28"/>
          <w:szCs w:val="28"/>
        </w:rPr>
      </w:pPr>
      <w:r>
        <w:rPr>
          <w:color w:val="000000"/>
          <w:sz w:val="28"/>
          <w:szCs w:val="28"/>
        </w:rPr>
        <w:t>i)</w:t>
      </w:r>
      <w:r w:rsidR="005E2D87">
        <w:rPr>
          <w:color w:val="000000"/>
          <w:sz w:val="28"/>
          <w:szCs w:val="28"/>
        </w:rPr>
        <w:t xml:space="preserve"> In the Balmer series, when an electron returns from the third shell to the second shell, a red line is seen at a wavelength of 656 nm. Calculate the energy of the radiation emitted at this wavelength in Joules.</w:t>
      </w:r>
    </w:p>
    <w:p w14:paraId="4E43B2B2" w14:textId="55164A0A"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Explain how the Lyman series can be used to calculate the ionisation energy of hydrogen.</w:t>
      </w:r>
    </w:p>
    <w:p w14:paraId="162B3B4C" w14:textId="77777777" w:rsidR="002847F3" w:rsidRDefault="005E2D87">
      <w:r>
        <w:rPr>
          <w:noProof/>
          <w:sz w:val="28"/>
          <w:szCs w:val="28"/>
          <w:lang w:eastAsia="en-GB"/>
        </w:rPr>
        <w:drawing>
          <wp:anchor distT="0" distB="0" distL="114300" distR="114300" simplePos="0" relativeHeight="251672576" behindDoc="0" locked="0" layoutInCell="1" allowOverlap="1" wp14:anchorId="7FC3FEBE" wp14:editId="1D10BA95">
            <wp:simplePos x="0" y="0"/>
            <wp:positionH relativeFrom="margin">
              <wp:align>center</wp:align>
            </wp:positionH>
            <wp:positionV relativeFrom="paragraph">
              <wp:posOffset>530864</wp:posOffset>
            </wp:positionV>
            <wp:extent cx="4390391" cy="1200150"/>
            <wp:effectExtent l="0" t="0" r="0" b="0"/>
            <wp:wrapSquare wrapText="bothSides"/>
            <wp:docPr id="2"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31825" t="22436" r="31694" b="62605"/>
                    <a:stretch>
                      <a:fillRect/>
                    </a:stretch>
                  </pic:blipFill>
                  <pic:spPr>
                    <a:xfrm>
                      <a:off x="0" y="0"/>
                      <a:ext cx="4390391" cy="1200150"/>
                    </a:xfrm>
                    <a:prstGeom prst="rect">
                      <a:avLst/>
                    </a:prstGeom>
                    <a:noFill/>
                    <a:ln>
                      <a:noFill/>
                      <a:prstDash/>
                    </a:ln>
                  </pic:spPr>
                </pic:pic>
              </a:graphicData>
            </a:graphic>
          </wp:anchor>
        </w:drawing>
      </w:r>
      <w:r>
        <w:rPr>
          <w:b/>
          <w:bCs/>
          <w:color w:val="00B050"/>
          <w:sz w:val="28"/>
          <w:szCs w:val="28"/>
        </w:rPr>
        <w:t xml:space="preserve">6. </w:t>
      </w:r>
      <w:bookmarkStart w:id="5" w:name="_Hlk44153174"/>
      <w:r>
        <w:rPr>
          <w:b/>
          <w:bCs/>
          <w:sz w:val="28"/>
          <w:szCs w:val="28"/>
        </w:rPr>
        <w:t xml:space="preserve">2018. Unit 1. Qn 8. </w:t>
      </w:r>
      <w:bookmarkEnd w:id="5"/>
      <w:r>
        <w:rPr>
          <w:b/>
          <w:bCs/>
          <w:sz w:val="28"/>
          <w:szCs w:val="28"/>
        </w:rPr>
        <w:t xml:space="preserve">a). </w:t>
      </w:r>
      <w:r>
        <w:rPr>
          <w:sz w:val="28"/>
          <w:szCs w:val="28"/>
        </w:rPr>
        <w:t xml:space="preserve">The diagram below shows part of the atomic emission spectrum of hydrogen. </w:t>
      </w:r>
    </w:p>
    <w:p w14:paraId="138E83EA" w14:textId="77777777" w:rsidR="002847F3" w:rsidRDefault="002847F3">
      <w:pPr>
        <w:rPr>
          <w:sz w:val="28"/>
          <w:szCs w:val="28"/>
        </w:rPr>
      </w:pPr>
    </w:p>
    <w:p w14:paraId="5D676F6A" w14:textId="77777777" w:rsidR="002847F3" w:rsidRDefault="002847F3">
      <w:pPr>
        <w:rPr>
          <w:sz w:val="28"/>
          <w:szCs w:val="28"/>
        </w:rPr>
      </w:pPr>
    </w:p>
    <w:p w14:paraId="642A1351" w14:textId="77777777" w:rsidR="002847F3" w:rsidRDefault="002847F3">
      <w:pPr>
        <w:rPr>
          <w:sz w:val="28"/>
          <w:szCs w:val="28"/>
        </w:rPr>
      </w:pPr>
    </w:p>
    <w:p w14:paraId="3D33F426" w14:textId="77777777" w:rsidR="002847F3" w:rsidRDefault="002847F3">
      <w:pPr>
        <w:rPr>
          <w:b/>
          <w:bCs/>
          <w:sz w:val="30"/>
          <w:szCs w:val="30"/>
          <w:u w:val="single"/>
        </w:rPr>
      </w:pPr>
    </w:p>
    <w:p w14:paraId="0D2A3AF6" w14:textId="0CFA7C9C" w:rsidR="002847F3" w:rsidRDefault="00090B6C">
      <w:r>
        <w:rPr>
          <w:sz w:val="28"/>
          <w:szCs w:val="28"/>
        </w:rPr>
        <w:t>i)</w:t>
      </w:r>
      <w:r w:rsidR="005E2D87">
        <w:rPr>
          <w:sz w:val="28"/>
          <w:szCs w:val="28"/>
        </w:rPr>
        <w:t xml:space="preserve"> Use the letter </w:t>
      </w:r>
      <w:r w:rsidR="005E2D87">
        <w:rPr>
          <w:b/>
          <w:bCs/>
          <w:sz w:val="28"/>
          <w:szCs w:val="28"/>
        </w:rPr>
        <w:t>A</w:t>
      </w:r>
      <w:r w:rsidR="005E2D87">
        <w:rPr>
          <w:sz w:val="28"/>
          <w:szCs w:val="28"/>
        </w:rPr>
        <w:t xml:space="preserve"> to label the line of longest wavelength on the diagram. </w:t>
      </w:r>
    </w:p>
    <w:p w14:paraId="2824AB16" w14:textId="76B30893" w:rsidR="002847F3" w:rsidRDefault="005E2D87">
      <w:pPr>
        <w:rPr>
          <w:sz w:val="28"/>
          <w:szCs w:val="28"/>
        </w:rPr>
      </w:pPr>
      <w:r>
        <w:rPr>
          <w:sz w:val="28"/>
          <w:szCs w:val="28"/>
        </w:rPr>
        <w:t>i</w:t>
      </w:r>
      <w:r w:rsidR="00090B6C">
        <w:rPr>
          <w:sz w:val="28"/>
          <w:szCs w:val="28"/>
        </w:rPr>
        <w:t>i)</w:t>
      </w:r>
      <w:r>
        <w:rPr>
          <w:sz w:val="28"/>
          <w:szCs w:val="28"/>
        </w:rPr>
        <w:t xml:space="preserve"> Explain why hydrogen atoms emit only certain definite frequencies of visible light. </w:t>
      </w:r>
    </w:p>
    <w:p w14:paraId="21C43BEB" w14:textId="77777777" w:rsidR="002847F3" w:rsidRDefault="005E2D87">
      <w:pPr>
        <w:spacing w:before="240"/>
      </w:pPr>
      <w:r>
        <w:rPr>
          <w:b/>
          <w:bCs/>
          <w:sz w:val="28"/>
          <w:szCs w:val="28"/>
        </w:rPr>
        <w:t xml:space="preserve">b). </w:t>
      </w:r>
      <w:r>
        <w:rPr>
          <w:sz w:val="28"/>
          <w:szCs w:val="28"/>
        </w:rPr>
        <w:t>The ionisation energy of a hydrogen atom is 2.18 x 10</w:t>
      </w:r>
      <w:r>
        <w:rPr>
          <w:sz w:val="28"/>
          <w:szCs w:val="28"/>
          <w:vertAlign w:val="superscript"/>
        </w:rPr>
        <w:t>-21</w:t>
      </w:r>
      <w:r>
        <w:rPr>
          <w:sz w:val="28"/>
          <w:szCs w:val="28"/>
        </w:rPr>
        <w:t xml:space="preserve"> kJ</w:t>
      </w:r>
    </w:p>
    <w:p w14:paraId="003B6072" w14:textId="7F55C221" w:rsidR="002847F3" w:rsidRDefault="005E2D87">
      <w:pPr>
        <w:spacing w:before="240"/>
      </w:pPr>
      <w:r>
        <w:rPr>
          <w:sz w:val="28"/>
          <w:szCs w:val="28"/>
        </w:rPr>
        <w:t>i</w:t>
      </w:r>
      <w:r w:rsidR="00090B6C">
        <w:rPr>
          <w:sz w:val="28"/>
          <w:szCs w:val="28"/>
        </w:rPr>
        <w:t>i)</w:t>
      </w:r>
      <w:r>
        <w:rPr>
          <w:sz w:val="28"/>
          <w:szCs w:val="28"/>
        </w:rPr>
        <w:t xml:space="preserve"> Calculate the minimum frequency of radiation required to ionise a hydrogen atom in its ground state in s</w:t>
      </w:r>
      <w:r>
        <w:rPr>
          <w:sz w:val="28"/>
          <w:szCs w:val="28"/>
          <w:vertAlign w:val="superscript"/>
        </w:rPr>
        <w:t>-1</w:t>
      </w:r>
      <w:r>
        <w:rPr>
          <w:sz w:val="28"/>
          <w:szCs w:val="28"/>
        </w:rPr>
        <w:t xml:space="preserve">. </w:t>
      </w:r>
    </w:p>
    <w:p w14:paraId="00EFA021" w14:textId="77777777" w:rsidR="002847F3" w:rsidRDefault="005E2D87">
      <w:pPr>
        <w:spacing w:before="240"/>
      </w:pPr>
      <w:r>
        <w:rPr>
          <w:b/>
          <w:bCs/>
          <w:color w:val="00B050"/>
          <w:sz w:val="28"/>
          <w:szCs w:val="28"/>
        </w:rPr>
        <w:lastRenderedPageBreak/>
        <w:t xml:space="preserve">7. </w:t>
      </w:r>
      <w:bookmarkStart w:id="6" w:name="_Hlk44153185"/>
      <w:r>
        <w:rPr>
          <w:b/>
          <w:bCs/>
          <w:color w:val="000000"/>
          <w:sz w:val="28"/>
          <w:szCs w:val="28"/>
        </w:rPr>
        <w:t xml:space="preserve">2019. Unit 1. Qn 10. </w:t>
      </w:r>
      <w:bookmarkEnd w:id="6"/>
      <w:r>
        <w:rPr>
          <w:color w:val="000000"/>
          <w:sz w:val="28"/>
          <w:szCs w:val="28"/>
        </w:rPr>
        <w:t xml:space="preserve">When an electrical discharge passes through gaseous hydrogen at low pressure, electromagnetic radiation is emitted. </w:t>
      </w:r>
    </w:p>
    <w:p w14:paraId="03DEB3A3" w14:textId="3348A0B2" w:rsidR="002847F3" w:rsidRDefault="005E2D87">
      <w:pPr>
        <w:spacing w:before="240"/>
      </w:pPr>
      <w:r>
        <w:rPr>
          <w:b/>
          <w:bCs/>
          <w:color w:val="000000"/>
          <w:sz w:val="28"/>
          <w:szCs w:val="28"/>
        </w:rPr>
        <w:t xml:space="preserve">a) </w:t>
      </w:r>
      <w:r>
        <w:rPr>
          <w:color w:val="000000"/>
          <w:sz w:val="28"/>
          <w:szCs w:val="28"/>
        </w:rPr>
        <w:t xml:space="preserve">Describe the processes within a hydrogen atom that cause electromagnetic radiation to be emitted. </w:t>
      </w:r>
    </w:p>
    <w:p w14:paraId="119E250F" w14:textId="0DA94F01" w:rsidR="002847F3" w:rsidRDefault="005E2D87">
      <w:pPr>
        <w:spacing w:before="240"/>
      </w:pPr>
      <w:r>
        <w:rPr>
          <w:b/>
          <w:bCs/>
          <w:color w:val="000000"/>
          <w:sz w:val="28"/>
          <w:szCs w:val="28"/>
        </w:rPr>
        <w:t xml:space="preserve">b) </w:t>
      </w:r>
      <w:r>
        <w:rPr>
          <w:color w:val="000000"/>
          <w:sz w:val="28"/>
          <w:szCs w:val="28"/>
        </w:rPr>
        <w:t xml:space="preserve">If the electromagnetic radiation in part </w:t>
      </w:r>
      <w:r>
        <w:rPr>
          <w:b/>
          <w:bCs/>
          <w:color w:val="000000"/>
          <w:sz w:val="28"/>
          <w:szCs w:val="28"/>
        </w:rPr>
        <w:t xml:space="preserve">a). </w:t>
      </w:r>
      <w:r>
        <w:rPr>
          <w:color w:val="000000"/>
          <w:sz w:val="28"/>
          <w:szCs w:val="28"/>
        </w:rPr>
        <w:t xml:space="preserve">is passed through a spectrometer, several series of converging lines are observed. </w:t>
      </w:r>
    </w:p>
    <w:p w14:paraId="7B006904" w14:textId="215119EE" w:rsidR="002847F3" w:rsidRDefault="00090B6C">
      <w:pPr>
        <w:spacing w:before="240"/>
        <w:rPr>
          <w:color w:val="000000"/>
          <w:sz w:val="28"/>
          <w:szCs w:val="28"/>
        </w:rPr>
      </w:pPr>
      <w:r>
        <w:rPr>
          <w:color w:val="000000"/>
          <w:sz w:val="28"/>
          <w:szCs w:val="28"/>
        </w:rPr>
        <w:t>i)</w:t>
      </w:r>
      <w:r w:rsidR="005E2D87">
        <w:rPr>
          <w:color w:val="000000"/>
          <w:sz w:val="28"/>
          <w:szCs w:val="28"/>
        </w:rPr>
        <w:t xml:space="preserve"> Explain why there are several series of lines. </w:t>
      </w:r>
    </w:p>
    <w:p w14:paraId="59C9C3F9" w14:textId="59F14481" w:rsidR="002847F3" w:rsidRDefault="005E2D87">
      <w:pPr>
        <w:spacing w:before="240"/>
        <w:rPr>
          <w:color w:val="000000"/>
          <w:sz w:val="28"/>
          <w:szCs w:val="28"/>
        </w:rPr>
      </w:pPr>
      <w:r>
        <w:rPr>
          <w:color w:val="000000"/>
          <w:sz w:val="28"/>
          <w:szCs w:val="28"/>
        </w:rPr>
        <w:t>i</w:t>
      </w:r>
      <w:r w:rsidR="00090B6C">
        <w:rPr>
          <w:color w:val="000000"/>
          <w:sz w:val="28"/>
          <w:szCs w:val="28"/>
        </w:rPr>
        <w:t>i)</w:t>
      </w:r>
      <w:r>
        <w:rPr>
          <w:color w:val="000000"/>
          <w:sz w:val="28"/>
          <w:szCs w:val="28"/>
        </w:rPr>
        <w:t xml:space="preserve"> Explain why the lines within each series converge. </w:t>
      </w:r>
    </w:p>
    <w:p w14:paraId="2C701BAC" w14:textId="642F825E" w:rsidR="002847F3" w:rsidRDefault="00090B6C">
      <w:pPr>
        <w:spacing w:before="240"/>
      </w:pPr>
      <w:r>
        <w:rPr>
          <w:b/>
          <w:bCs/>
          <w:color w:val="000000"/>
          <w:sz w:val="28"/>
          <w:szCs w:val="28"/>
        </w:rPr>
        <w:t>c)</w:t>
      </w:r>
      <w:r w:rsidR="005E2D87">
        <w:rPr>
          <w:b/>
          <w:bCs/>
          <w:color w:val="000000"/>
          <w:sz w:val="28"/>
          <w:szCs w:val="28"/>
        </w:rPr>
        <w:t xml:space="preserve"> </w:t>
      </w:r>
      <w:r w:rsidR="005E2D87">
        <w:rPr>
          <w:color w:val="000000"/>
          <w:sz w:val="28"/>
          <w:szCs w:val="28"/>
        </w:rPr>
        <w:t xml:space="preserve">The convergence limit of the Lyman series of lines occurs at a wavelength of 91.2 nm. </w:t>
      </w:r>
    </w:p>
    <w:p w14:paraId="63E264C2" w14:textId="36ADC0CC" w:rsidR="002847F3" w:rsidRDefault="00090B6C">
      <w:pPr>
        <w:spacing w:before="240"/>
        <w:rPr>
          <w:color w:val="000000"/>
          <w:sz w:val="28"/>
          <w:szCs w:val="28"/>
        </w:rPr>
      </w:pPr>
      <w:r>
        <w:rPr>
          <w:color w:val="000000"/>
          <w:sz w:val="28"/>
          <w:szCs w:val="28"/>
        </w:rPr>
        <w:t>i)</w:t>
      </w:r>
      <w:r w:rsidR="005E2D87">
        <w:rPr>
          <w:color w:val="000000"/>
          <w:sz w:val="28"/>
          <w:szCs w:val="28"/>
        </w:rPr>
        <w:t xml:space="preserve"> State what the limit represents. </w:t>
      </w:r>
    </w:p>
    <w:p w14:paraId="7F40470E" w14:textId="5DD19FCE" w:rsidR="002847F3" w:rsidRDefault="005E2D87">
      <w:pPr>
        <w:spacing w:before="240"/>
      </w:pPr>
      <w:r>
        <w:rPr>
          <w:color w:val="000000"/>
          <w:sz w:val="28"/>
          <w:szCs w:val="28"/>
        </w:rPr>
        <w:t>i</w:t>
      </w:r>
      <w:r w:rsidR="00090B6C">
        <w:rPr>
          <w:color w:val="000000"/>
          <w:sz w:val="28"/>
          <w:szCs w:val="28"/>
        </w:rPr>
        <w:t>i)</w:t>
      </w:r>
      <w:r>
        <w:rPr>
          <w:color w:val="000000"/>
          <w:sz w:val="28"/>
          <w:szCs w:val="28"/>
        </w:rPr>
        <w:t xml:space="preserve"> Calculate the energy, in kJ mol</w:t>
      </w:r>
      <w:r>
        <w:rPr>
          <w:color w:val="000000"/>
          <w:sz w:val="28"/>
          <w:szCs w:val="28"/>
          <w:vertAlign w:val="superscript"/>
        </w:rPr>
        <w:t>-1</w:t>
      </w:r>
      <w:r>
        <w:rPr>
          <w:color w:val="000000"/>
          <w:sz w:val="28"/>
          <w:szCs w:val="28"/>
        </w:rPr>
        <w:t xml:space="preserve">, of the convergence limit. </w:t>
      </w:r>
    </w:p>
    <w:p w14:paraId="5FF2E975" w14:textId="07C9A590" w:rsidR="002847F3" w:rsidRDefault="005E2D87">
      <w:pPr>
        <w:spacing w:before="240"/>
      </w:pPr>
      <w:r>
        <w:rPr>
          <w:b/>
          <w:bCs/>
          <w:color w:val="00B050"/>
          <w:sz w:val="28"/>
          <w:szCs w:val="28"/>
        </w:rPr>
        <w:t xml:space="preserve">8. </w:t>
      </w:r>
      <w:bookmarkStart w:id="7" w:name="_Hlk44153199"/>
      <w:r>
        <w:rPr>
          <w:b/>
          <w:bCs/>
          <w:color w:val="000000"/>
          <w:sz w:val="28"/>
          <w:szCs w:val="28"/>
        </w:rPr>
        <w:t xml:space="preserve">2014. Unit 4. Qn 4b. </w:t>
      </w:r>
      <w:bookmarkEnd w:id="7"/>
      <w:r>
        <w:rPr>
          <w:color w:val="000000"/>
          <w:sz w:val="28"/>
          <w:szCs w:val="28"/>
        </w:rPr>
        <w:t>i</w:t>
      </w:r>
      <w:r w:rsidR="00090B6C">
        <w:rPr>
          <w:color w:val="000000"/>
          <w:sz w:val="28"/>
          <w:szCs w:val="28"/>
        </w:rPr>
        <w:t>i)</w:t>
      </w:r>
      <w:r>
        <w:rPr>
          <w:color w:val="000000"/>
          <w:sz w:val="28"/>
          <w:szCs w:val="28"/>
        </w:rPr>
        <w:t xml:space="preserve"> Mandelonitrile is a yellow material. Give the appearance of mandelonitrile when viewed under blue light, giving a reason for your answer.</w:t>
      </w:r>
    </w:p>
    <w:p w14:paraId="04F313A3" w14:textId="77777777" w:rsidR="002847F3" w:rsidRDefault="005E2D87">
      <w:pPr>
        <w:spacing w:before="240"/>
      </w:pPr>
      <w:r>
        <w:rPr>
          <w:b/>
          <w:bCs/>
          <w:color w:val="00B050"/>
          <w:sz w:val="28"/>
          <w:szCs w:val="28"/>
        </w:rPr>
        <w:t xml:space="preserve">9. </w:t>
      </w:r>
      <w:bookmarkStart w:id="8" w:name="_Hlk44153207"/>
      <w:r>
        <w:rPr>
          <w:b/>
          <w:bCs/>
          <w:color w:val="000000"/>
          <w:sz w:val="28"/>
          <w:szCs w:val="28"/>
        </w:rPr>
        <w:t xml:space="preserve">2015. Unit 4. Qn 1a. </w:t>
      </w:r>
      <w:bookmarkEnd w:id="8"/>
      <w:r>
        <w:rPr>
          <w:color w:val="000000"/>
          <w:sz w:val="28"/>
          <w:szCs w:val="28"/>
        </w:rPr>
        <w:t>Complete the gaps in the following sentence choosing from the words:</w:t>
      </w:r>
    </w:p>
    <w:p w14:paraId="7C44F76E" w14:textId="77777777" w:rsidR="002847F3" w:rsidRPr="00090B6C" w:rsidRDefault="005E2D87">
      <w:pPr>
        <w:spacing w:before="240"/>
        <w:jc w:val="center"/>
        <w:rPr>
          <w:bCs/>
          <w:color w:val="000000"/>
          <w:sz w:val="28"/>
          <w:szCs w:val="28"/>
        </w:rPr>
      </w:pPr>
      <w:r w:rsidRPr="00090B6C">
        <w:rPr>
          <w:bCs/>
          <w:color w:val="000000"/>
          <w:sz w:val="28"/>
          <w:szCs w:val="28"/>
        </w:rPr>
        <w:t>Blue   Yellow   Higher   Lower</w:t>
      </w:r>
    </w:p>
    <w:p w14:paraId="7CD51F08" w14:textId="77777777" w:rsidR="002847F3" w:rsidRDefault="005E2D87">
      <w:pPr>
        <w:spacing w:before="240"/>
        <w:rPr>
          <w:color w:val="000000"/>
          <w:sz w:val="28"/>
          <w:szCs w:val="28"/>
        </w:rPr>
      </w:pPr>
      <w:r>
        <w:rPr>
          <w:color w:val="000000"/>
          <w:sz w:val="28"/>
          <w:szCs w:val="28"/>
        </w:rPr>
        <w:t>Each word can be used once, more than once or not at all.</w:t>
      </w:r>
    </w:p>
    <w:p w14:paraId="171481A6" w14:textId="77777777" w:rsidR="002847F3" w:rsidRDefault="005E2D87">
      <w:pPr>
        <w:spacing w:before="240"/>
        <w:rPr>
          <w:color w:val="000000"/>
          <w:sz w:val="28"/>
          <w:szCs w:val="28"/>
        </w:rPr>
      </w:pPr>
      <w:r>
        <w:rPr>
          <w:color w:val="000000"/>
          <w:sz w:val="28"/>
          <w:szCs w:val="28"/>
        </w:rPr>
        <w:t xml:space="preserve">Benzene is a colourless compound that absorbs energy in the ultraviolet region of the electromagnetic spectrum. </w:t>
      </w:r>
    </w:p>
    <w:p w14:paraId="08BE8E02" w14:textId="77777777" w:rsidR="002847F3" w:rsidRDefault="005E2D87">
      <w:pPr>
        <w:spacing w:before="240"/>
        <w:rPr>
          <w:color w:val="000000"/>
          <w:sz w:val="28"/>
          <w:szCs w:val="28"/>
        </w:rPr>
      </w:pPr>
      <w:r>
        <w:rPr>
          <w:color w:val="000000"/>
          <w:sz w:val="28"/>
          <w:szCs w:val="28"/>
        </w:rPr>
        <w:t xml:space="preserve">Nitrobenzene is a yellow compound that absorbs energy in the … region of the visible spectrum. </w:t>
      </w:r>
    </w:p>
    <w:p w14:paraId="115A87E5" w14:textId="77777777" w:rsidR="002847F3" w:rsidRDefault="005E2D87">
      <w:pPr>
        <w:spacing w:before="240"/>
        <w:rPr>
          <w:color w:val="000000"/>
          <w:sz w:val="28"/>
          <w:szCs w:val="28"/>
        </w:rPr>
      </w:pPr>
      <w:r>
        <w:rPr>
          <w:color w:val="000000"/>
          <w:sz w:val="28"/>
          <w:szCs w:val="28"/>
        </w:rPr>
        <w:t xml:space="preserve">The absorption of energy for benzene occurs at a … energy and at a … frequency than for nitrobenzene. </w:t>
      </w:r>
    </w:p>
    <w:p w14:paraId="591C1343" w14:textId="231E9CA3" w:rsidR="002847F3" w:rsidRDefault="005E2D87">
      <w:pPr>
        <w:spacing w:before="240"/>
      </w:pPr>
      <w:r>
        <w:rPr>
          <w:b/>
          <w:bCs/>
          <w:color w:val="00B050"/>
          <w:sz w:val="28"/>
          <w:szCs w:val="28"/>
        </w:rPr>
        <w:t xml:space="preserve">10. </w:t>
      </w:r>
      <w:bookmarkStart w:id="9" w:name="_Hlk44153216"/>
      <w:r>
        <w:rPr>
          <w:b/>
          <w:bCs/>
          <w:color w:val="000000"/>
          <w:sz w:val="28"/>
          <w:szCs w:val="28"/>
        </w:rPr>
        <w:t xml:space="preserve">2017. Unit 4. Qn 9a. </w:t>
      </w:r>
      <w:bookmarkEnd w:id="9"/>
      <w:r>
        <w:rPr>
          <w:color w:val="000000"/>
          <w:sz w:val="28"/>
          <w:szCs w:val="28"/>
        </w:rPr>
        <w:t>i</w:t>
      </w:r>
      <w:r w:rsidR="00090B6C">
        <w:rPr>
          <w:color w:val="000000"/>
          <w:sz w:val="28"/>
          <w:szCs w:val="28"/>
        </w:rPr>
        <w:t>i)</w:t>
      </w:r>
      <w:r>
        <w:rPr>
          <w:color w:val="000000"/>
          <w:sz w:val="28"/>
          <w:szCs w:val="28"/>
        </w:rPr>
        <w:t xml:space="preserve"> DEET is a colourless liquid in white light.</w:t>
      </w:r>
    </w:p>
    <w:p w14:paraId="251BDE96" w14:textId="77777777" w:rsidR="002847F3" w:rsidRDefault="005E2D87">
      <w:pPr>
        <w:spacing w:before="240"/>
        <w:rPr>
          <w:color w:val="000000"/>
          <w:sz w:val="28"/>
          <w:szCs w:val="28"/>
        </w:rPr>
      </w:pPr>
      <w:r>
        <w:rPr>
          <w:color w:val="000000"/>
          <w:sz w:val="28"/>
          <w:szCs w:val="28"/>
        </w:rPr>
        <w:t xml:space="preserve">Explain, in terms of the electromagnetic spectrum, why DEET is colourless. </w:t>
      </w:r>
    </w:p>
    <w:p w14:paraId="3936F3E3" w14:textId="0C224242" w:rsidR="002847F3" w:rsidRDefault="005E2D87">
      <w:pPr>
        <w:spacing w:before="240"/>
      </w:pPr>
      <w:r>
        <w:rPr>
          <w:b/>
          <w:bCs/>
          <w:color w:val="00B050"/>
          <w:sz w:val="28"/>
          <w:szCs w:val="28"/>
        </w:rPr>
        <w:lastRenderedPageBreak/>
        <w:t xml:space="preserve">11. </w:t>
      </w:r>
      <w:bookmarkStart w:id="10" w:name="_Hlk44153224"/>
      <w:r>
        <w:rPr>
          <w:b/>
          <w:bCs/>
          <w:color w:val="000000"/>
          <w:sz w:val="28"/>
          <w:szCs w:val="28"/>
        </w:rPr>
        <w:t xml:space="preserve">2017. Unit 4. Qn 10a. </w:t>
      </w:r>
      <w:bookmarkEnd w:id="10"/>
      <w:r>
        <w:rPr>
          <w:color w:val="000000"/>
          <w:sz w:val="28"/>
          <w:szCs w:val="28"/>
        </w:rPr>
        <w:t>i</w:t>
      </w:r>
      <w:r w:rsidR="00090B6C">
        <w:rPr>
          <w:color w:val="000000"/>
          <w:sz w:val="28"/>
          <w:szCs w:val="28"/>
        </w:rPr>
        <w:t>i)</w:t>
      </w:r>
      <w:r>
        <w:rPr>
          <w:color w:val="000000"/>
          <w:sz w:val="28"/>
          <w:szCs w:val="28"/>
        </w:rPr>
        <w:t xml:space="preserve"> The table shows the colour seen and the colour absorbed for a solution of Mordant Orange 1 as the pH increases. </w:t>
      </w:r>
    </w:p>
    <w:p w14:paraId="0C372BAD" w14:textId="77777777" w:rsidR="002847F3" w:rsidRDefault="005E2D87">
      <w:pPr>
        <w:spacing w:before="240"/>
      </w:pPr>
      <w:r>
        <w:rPr>
          <w:noProof/>
          <w:color w:val="000000"/>
          <w:sz w:val="28"/>
          <w:szCs w:val="28"/>
          <w:lang w:eastAsia="en-GB"/>
        </w:rPr>
        <w:drawing>
          <wp:anchor distT="0" distB="0" distL="114300" distR="114300" simplePos="0" relativeHeight="251678720" behindDoc="0" locked="0" layoutInCell="1" allowOverlap="1" wp14:anchorId="25D2ADD6" wp14:editId="1E63BE11">
            <wp:simplePos x="0" y="0"/>
            <wp:positionH relativeFrom="margin">
              <wp:align>center</wp:align>
            </wp:positionH>
            <wp:positionV relativeFrom="paragraph">
              <wp:posOffset>55248</wp:posOffset>
            </wp:positionV>
            <wp:extent cx="3664586" cy="1228725"/>
            <wp:effectExtent l="0" t="0" r="0" b="9525"/>
            <wp:wrapSquare wrapText="bothSides"/>
            <wp:docPr id="3"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36229" t="41757" r="37015" b="44781"/>
                    <a:stretch>
                      <a:fillRect/>
                    </a:stretch>
                  </pic:blipFill>
                  <pic:spPr>
                    <a:xfrm>
                      <a:off x="0" y="0"/>
                      <a:ext cx="3664586" cy="1228725"/>
                    </a:xfrm>
                    <a:prstGeom prst="rect">
                      <a:avLst/>
                    </a:prstGeom>
                    <a:noFill/>
                    <a:ln>
                      <a:noFill/>
                      <a:prstDash/>
                    </a:ln>
                  </pic:spPr>
                </pic:pic>
              </a:graphicData>
            </a:graphic>
          </wp:anchor>
        </w:drawing>
      </w:r>
    </w:p>
    <w:p w14:paraId="3B934804" w14:textId="77777777" w:rsidR="002847F3" w:rsidRDefault="002847F3">
      <w:pPr>
        <w:rPr>
          <w:b/>
          <w:bCs/>
          <w:sz w:val="30"/>
          <w:szCs w:val="30"/>
          <w:u w:val="single"/>
        </w:rPr>
      </w:pPr>
    </w:p>
    <w:p w14:paraId="1C3E95D3" w14:textId="77777777" w:rsidR="002847F3" w:rsidRDefault="002847F3">
      <w:pPr>
        <w:rPr>
          <w:b/>
          <w:bCs/>
          <w:sz w:val="30"/>
          <w:szCs w:val="30"/>
          <w:u w:val="single"/>
        </w:rPr>
      </w:pPr>
    </w:p>
    <w:p w14:paraId="2806875C" w14:textId="77777777" w:rsidR="002847F3" w:rsidRDefault="002847F3">
      <w:pPr>
        <w:rPr>
          <w:b/>
          <w:bCs/>
          <w:sz w:val="30"/>
          <w:szCs w:val="30"/>
          <w:u w:val="single"/>
        </w:rPr>
      </w:pPr>
    </w:p>
    <w:p w14:paraId="1D83A7BF" w14:textId="77777777" w:rsidR="002847F3" w:rsidRDefault="005E2D87">
      <w:pPr>
        <w:rPr>
          <w:sz w:val="28"/>
          <w:szCs w:val="28"/>
        </w:rPr>
      </w:pPr>
      <w:r>
        <w:rPr>
          <w:sz w:val="28"/>
          <w:szCs w:val="28"/>
        </w:rPr>
        <w:t xml:space="preserve">State how the wavelength of the light absorbed changes with pH, giving your reasoning. </w:t>
      </w:r>
    </w:p>
    <w:p w14:paraId="5EC6FD43" w14:textId="5DEC6ED6" w:rsidR="002847F3" w:rsidRDefault="005E2D87">
      <w:pPr>
        <w:rPr>
          <w:sz w:val="28"/>
          <w:szCs w:val="28"/>
        </w:rPr>
      </w:pPr>
      <w:r>
        <w:rPr>
          <w:sz w:val="28"/>
          <w:szCs w:val="28"/>
        </w:rPr>
        <w:t>ii</w:t>
      </w:r>
      <w:r w:rsidR="00090B6C">
        <w:rPr>
          <w:sz w:val="28"/>
          <w:szCs w:val="28"/>
        </w:rPr>
        <w:t>i)</w:t>
      </w:r>
      <w:r>
        <w:rPr>
          <w:sz w:val="28"/>
          <w:szCs w:val="28"/>
        </w:rPr>
        <w:t xml:space="preserve"> The visible spectrum of the dye at pH 10.1 shows it has a maximum absorption at 385 nm. </w:t>
      </w:r>
    </w:p>
    <w:p w14:paraId="12EED9FF" w14:textId="77777777" w:rsidR="002847F3" w:rsidRDefault="005E2D87">
      <w:pPr>
        <w:rPr>
          <w:sz w:val="28"/>
          <w:szCs w:val="28"/>
        </w:rPr>
      </w:pPr>
      <w:r>
        <w:rPr>
          <w:sz w:val="28"/>
          <w:szCs w:val="28"/>
        </w:rPr>
        <w:t xml:space="preserve">Calculate the frequency of the radiation being absorbed at 385 nm in Hz. </w:t>
      </w:r>
    </w:p>
    <w:p w14:paraId="702DB944" w14:textId="1645CC3C" w:rsidR="002847F3" w:rsidRDefault="005E2D87">
      <w:r>
        <w:rPr>
          <w:sz w:val="28"/>
          <w:szCs w:val="28"/>
        </w:rPr>
        <w:t>i</w:t>
      </w:r>
      <w:r w:rsidR="00090B6C">
        <w:rPr>
          <w:sz w:val="28"/>
          <w:szCs w:val="28"/>
        </w:rPr>
        <w:t>v)</w:t>
      </w:r>
      <w:r>
        <w:rPr>
          <w:sz w:val="28"/>
          <w:szCs w:val="28"/>
        </w:rPr>
        <w:t xml:space="preserve"> Use your answer to ii</w:t>
      </w:r>
      <w:r w:rsidR="00090B6C">
        <w:rPr>
          <w:sz w:val="28"/>
          <w:szCs w:val="28"/>
        </w:rPr>
        <w:t>i)</w:t>
      </w:r>
      <w:r>
        <w:rPr>
          <w:sz w:val="28"/>
          <w:szCs w:val="28"/>
        </w:rPr>
        <w:t xml:space="preserve"> to calculate the energy of the maximum absorption at 385 nm, giving your answer in kJ mol</w:t>
      </w:r>
      <w:r>
        <w:rPr>
          <w:sz w:val="28"/>
          <w:szCs w:val="28"/>
          <w:vertAlign w:val="superscript"/>
        </w:rPr>
        <w:t>-1</w:t>
      </w:r>
      <w:r>
        <w:rPr>
          <w:sz w:val="28"/>
          <w:szCs w:val="28"/>
        </w:rPr>
        <w:t xml:space="preserve">. </w:t>
      </w:r>
    </w:p>
    <w:p w14:paraId="2529574C" w14:textId="77777777" w:rsidR="002847F3" w:rsidRDefault="005E2D87">
      <w:r>
        <w:rPr>
          <w:b/>
          <w:bCs/>
          <w:color w:val="00B050"/>
          <w:sz w:val="28"/>
          <w:szCs w:val="28"/>
        </w:rPr>
        <w:t xml:space="preserve">12. </w:t>
      </w:r>
      <w:bookmarkStart w:id="11" w:name="_Hlk44153232"/>
      <w:r>
        <w:rPr>
          <w:b/>
          <w:bCs/>
          <w:color w:val="000000"/>
          <w:sz w:val="28"/>
          <w:szCs w:val="28"/>
        </w:rPr>
        <w:t xml:space="preserve">2018. Unit 3. Qn 9d. </w:t>
      </w:r>
      <w:bookmarkEnd w:id="11"/>
      <w:r>
        <w:rPr>
          <w:color w:val="000000"/>
          <w:sz w:val="28"/>
          <w:szCs w:val="28"/>
        </w:rPr>
        <w:t xml:space="preserve">Two cobalt-containing ions absorb different frequencies of light. The spectra below show the absorbance at different wavelengths of visible light by the two ions. </w:t>
      </w:r>
    </w:p>
    <w:p w14:paraId="3E06C02C" w14:textId="05890FB5" w:rsidR="002847F3" w:rsidRDefault="00090B6C">
      <w:pPr>
        <w:rPr>
          <w:color w:val="000000"/>
          <w:sz w:val="28"/>
          <w:szCs w:val="28"/>
        </w:rPr>
      </w:pPr>
      <w:r>
        <w:rPr>
          <w:noProof/>
          <w:color w:val="000000"/>
          <w:sz w:val="28"/>
          <w:szCs w:val="28"/>
          <w:lang w:eastAsia="en-GB"/>
        </w:rPr>
        <w:drawing>
          <wp:anchor distT="0" distB="0" distL="114300" distR="114300" simplePos="0" relativeHeight="251679744" behindDoc="0" locked="0" layoutInCell="1" allowOverlap="1" wp14:anchorId="737F450D" wp14:editId="38F30B7D">
            <wp:simplePos x="0" y="0"/>
            <wp:positionH relativeFrom="margin">
              <wp:posOffset>485775</wp:posOffset>
            </wp:positionH>
            <wp:positionV relativeFrom="paragraph">
              <wp:posOffset>318135</wp:posOffset>
            </wp:positionV>
            <wp:extent cx="3800475" cy="2209800"/>
            <wp:effectExtent l="0" t="0" r="9525" b="0"/>
            <wp:wrapSquare wrapText="bothSides"/>
            <wp:docPr id="4"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31825" t="27422" r="28204" b="35555"/>
                    <a:stretch>
                      <a:fillRect/>
                    </a:stretch>
                  </pic:blipFill>
                  <pic:spPr>
                    <a:xfrm>
                      <a:off x="0" y="0"/>
                      <a:ext cx="3800475" cy="2209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4072F5A" w14:textId="2D0074AE" w:rsidR="002847F3" w:rsidRDefault="002847F3"/>
    <w:p w14:paraId="42B06198" w14:textId="77777777" w:rsidR="002847F3" w:rsidRDefault="002847F3">
      <w:pPr>
        <w:rPr>
          <w:color w:val="000000"/>
          <w:sz w:val="28"/>
          <w:szCs w:val="28"/>
        </w:rPr>
      </w:pPr>
    </w:p>
    <w:p w14:paraId="039CCC27" w14:textId="77777777" w:rsidR="002847F3" w:rsidRDefault="002847F3">
      <w:pPr>
        <w:rPr>
          <w:color w:val="000000"/>
          <w:sz w:val="28"/>
          <w:szCs w:val="28"/>
        </w:rPr>
      </w:pPr>
    </w:p>
    <w:p w14:paraId="3150B608" w14:textId="77777777" w:rsidR="002847F3" w:rsidRDefault="002847F3">
      <w:pPr>
        <w:rPr>
          <w:color w:val="000000"/>
          <w:sz w:val="28"/>
          <w:szCs w:val="28"/>
        </w:rPr>
      </w:pPr>
    </w:p>
    <w:p w14:paraId="00641DC9" w14:textId="77777777" w:rsidR="002847F3" w:rsidRDefault="002847F3">
      <w:pPr>
        <w:rPr>
          <w:color w:val="000000"/>
          <w:sz w:val="28"/>
          <w:szCs w:val="28"/>
        </w:rPr>
      </w:pPr>
    </w:p>
    <w:p w14:paraId="1BD7696F" w14:textId="77777777" w:rsidR="002847F3" w:rsidRDefault="002847F3">
      <w:pPr>
        <w:rPr>
          <w:color w:val="000000"/>
          <w:sz w:val="28"/>
          <w:szCs w:val="28"/>
        </w:rPr>
      </w:pPr>
    </w:p>
    <w:p w14:paraId="31F490C2" w14:textId="77777777" w:rsidR="002847F3" w:rsidRDefault="002847F3">
      <w:pPr>
        <w:rPr>
          <w:color w:val="000000"/>
          <w:sz w:val="28"/>
          <w:szCs w:val="28"/>
        </w:rPr>
      </w:pPr>
    </w:p>
    <w:p w14:paraId="17D3F989" w14:textId="77777777" w:rsidR="00090B6C" w:rsidRDefault="00090B6C">
      <w:pPr>
        <w:rPr>
          <w:color w:val="000000"/>
          <w:sz w:val="28"/>
          <w:szCs w:val="28"/>
        </w:rPr>
      </w:pPr>
    </w:p>
    <w:p w14:paraId="1E020006" w14:textId="60B1FFC3" w:rsidR="002847F3" w:rsidRDefault="005E2D87">
      <w:r>
        <w:rPr>
          <w:color w:val="000000"/>
          <w:sz w:val="28"/>
          <w:szCs w:val="28"/>
        </w:rPr>
        <w:t xml:space="preserve">i) </w:t>
      </w:r>
      <w:r w:rsidR="00090B6C">
        <w:rPr>
          <w:color w:val="000000"/>
          <w:sz w:val="28"/>
          <w:szCs w:val="28"/>
        </w:rPr>
        <w:t>T</w:t>
      </w:r>
      <w:r>
        <w:rPr>
          <w:color w:val="000000"/>
          <w:sz w:val="28"/>
          <w:szCs w:val="28"/>
        </w:rPr>
        <w:t>he maximum absorbance for the [Co(H</w:t>
      </w:r>
      <w:r>
        <w:rPr>
          <w:color w:val="000000"/>
          <w:sz w:val="28"/>
          <w:szCs w:val="28"/>
          <w:vertAlign w:val="subscript"/>
        </w:rPr>
        <w:t>2</w:t>
      </w:r>
      <w:r>
        <w:rPr>
          <w:color w:val="000000"/>
          <w:sz w:val="28"/>
          <w:szCs w:val="28"/>
        </w:rPr>
        <w:t>O)</w:t>
      </w:r>
      <w:r>
        <w:rPr>
          <w:color w:val="000000"/>
          <w:sz w:val="28"/>
          <w:szCs w:val="28"/>
          <w:vertAlign w:val="subscript"/>
        </w:rPr>
        <w:t>6</w:t>
      </w:r>
      <w:r>
        <w:rPr>
          <w:color w:val="000000"/>
          <w:sz w:val="28"/>
          <w:szCs w:val="28"/>
        </w:rPr>
        <w:t>]</w:t>
      </w:r>
      <w:r>
        <w:rPr>
          <w:color w:val="000000"/>
          <w:sz w:val="28"/>
          <w:szCs w:val="28"/>
          <w:vertAlign w:val="superscript"/>
        </w:rPr>
        <w:t>2+</w:t>
      </w:r>
      <w:r>
        <w:rPr>
          <w:color w:val="000000"/>
          <w:sz w:val="28"/>
          <w:szCs w:val="28"/>
        </w:rPr>
        <w:t xml:space="preserve"> ion occurs at a wavelength of 518 nm. Calculate the energy of this absorbance in kJ mol</w:t>
      </w:r>
      <w:r>
        <w:rPr>
          <w:color w:val="000000"/>
          <w:sz w:val="28"/>
          <w:szCs w:val="28"/>
          <w:vertAlign w:val="superscript"/>
        </w:rPr>
        <w:t>-1</w:t>
      </w:r>
      <w:r>
        <w:rPr>
          <w:color w:val="000000"/>
          <w:sz w:val="28"/>
          <w:szCs w:val="28"/>
        </w:rPr>
        <w:t xml:space="preserve">. </w:t>
      </w:r>
    </w:p>
    <w:p w14:paraId="00E24B3A" w14:textId="52051902" w:rsidR="002847F3" w:rsidRDefault="005E2D87">
      <w:pPr>
        <w:rPr>
          <w:color w:val="000000"/>
          <w:sz w:val="28"/>
          <w:szCs w:val="28"/>
        </w:rPr>
      </w:pPr>
      <w:r>
        <w:rPr>
          <w:b/>
          <w:bCs/>
          <w:color w:val="00B050"/>
          <w:sz w:val="28"/>
          <w:szCs w:val="28"/>
        </w:rPr>
        <w:t xml:space="preserve">13. </w:t>
      </w:r>
      <w:bookmarkStart w:id="12" w:name="_Hlk44153239"/>
      <w:r>
        <w:rPr>
          <w:b/>
          <w:bCs/>
          <w:color w:val="000000"/>
          <w:sz w:val="28"/>
          <w:szCs w:val="28"/>
        </w:rPr>
        <w:t xml:space="preserve">2019. Unit 4. Qn 10a. </w:t>
      </w:r>
      <w:bookmarkEnd w:id="12"/>
      <w:r>
        <w:rPr>
          <w:color w:val="000000"/>
          <w:sz w:val="28"/>
          <w:szCs w:val="28"/>
        </w:rPr>
        <w:t>ii</w:t>
      </w:r>
      <w:r w:rsidR="00090B6C">
        <w:rPr>
          <w:color w:val="000000"/>
          <w:sz w:val="28"/>
          <w:szCs w:val="28"/>
        </w:rPr>
        <w:t>i)</w:t>
      </w:r>
      <w:r>
        <w:rPr>
          <w:color w:val="000000"/>
          <w:sz w:val="28"/>
          <w:szCs w:val="28"/>
        </w:rPr>
        <w:t xml:space="preserve"> The visible spectrum of an azo dye at a certain pH shows an absorption maximum at 410 nm. </w:t>
      </w:r>
      <w:r w:rsidR="00090B6C">
        <w:rPr>
          <w:color w:val="000000"/>
          <w:sz w:val="28"/>
          <w:szCs w:val="28"/>
        </w:rPr>
        <w:t xml:space="preserve">  </w:t>
      </w:r>
      <w:r>
        <w:rPr>
          <w:color w:val="000000"/>
          <w:sz w:val="28"/>
          <w:szCs w:val="28"/>
        </w:rPr>
        <w:t xml:space="preserve">Calculate the frequency that corresponds to this wavelength in Hz.  </w:t>
      </w:r>
    </w:p>
    <w:p w14:paraId="046CB190" w14:textId="77777777" w:rsidR="002847F3" w:rsidRDefault="005E2D87">
      <w:pPr>
        <w:rPr>
          <w:b/>
          <w:bCs/>
          <w:sz w:val="30"/>
          <w:szCs w:val="30"/>
          <w:u w:val="single"/>
        </w:rPr>
      </w:pPr>
      <w:r>
        <w:rPr>
          <w:b/>
          <w:bCs/>
          <w:sz w:val="30"/>
          <w:szCs w:val="30"/>
          <w:u w:val="single"/>
        </w:rPr>
        <w:lastRenderedPageBreak/>
        <w:t>Electron Configurations and Ionisation Energies</w:t>
      </w:r>
    </w:p>
    <w:p w14:paraId="58E48B59" w14:textId="77777777" w:rsidR="002847F3" w:rsidRDefault="005E2D87">
      <w:r>
        <w:rPr>
          <w:b/>
          <w:bCs/>
          <w:color w:val="00B050"/>
          <w:sz w:val="28"/>
          <w:szCs w:val="28"/>
        </w:rPr>
        <w:t xml:space="preserve">14. </w:t>
      </w:r>
      <w:bookmarkStart w:id="13" w:name="_Hlk44153250"/>
      <w:r>
        <w:rPr>
          <w:b/>
          <w:bCs/>
          <w:color w:val="000000"/>
          <w:sz w:val="28"/>
          <w:szCs w:val="28"/>
        </w:rPr>
        <w:t xml:space="preserve">2014. Unit 1. Qn 1. </w:t>
      </w:r>
      <w:bookmarkEnd w:id="13"/>
      <w:r>
        <w:rPr>
          <w:color w:val="000000"/>
          <w:sz w:val="28"/>
          <w:szCs w:val="28"/>
        </w:rPr>
        <w:t>Complete the electronic structure of for the sulfide ion present in Na</w:t>
      </w:r>
      <w:r>
        <w:rPr>
          <w:color w:val="000000"/>
          <w:sz w:val="28"/>
          <w:szCs w:val="28"/>
          <w:vertAlign w:val="subscript"/>
        </w:rPr>
        <w:t>2</w:t>
      </w:r>
      <w:r>
        <w:rPr>
          <w:color w:val="000000"/>
          <w:sz w:val="28"/>
          <w:szCs w:val="28"/>
        </w:rPr>
        <w:t>S.</w:t>
      </w:r>
    </w:p>
    <w:p w14:paraId="52C2B6D8" w14:textId="77777777" w:rsidR="002847F3" w:rsidRDefault="005E2D87">
      <w:r>
        <w:rPr>
          <w:color w:val="000000"/>
          <w:sz w:val="28"/>
          <w:szCs w:val="28"/>
        </w:rPr>
        <w:t>1s</w:t>
      </w:r>
      <w:r>
        <w:rPr>
          <w:color w:val="000000"/>
          <w:sz w:val="28"/>
          <w:szCs w:val="28"/>
          <w:vertAlign w:val="superscript"/>
        </w:rPr>
        <w:t>2</w:t>
      </w:r>
      <w:r>
        <w:rPr>
          <w:color w:val="000000"/>
          <w:sz w:val="28"/>
          <w:szCs w:val="28"/>
        </w:rPr>
        <w:t>…</w:t>
      </w:r>
    </w:p>
    <w:p w14:paraId="12ED716F" w14:textId="77777777" w:rsidR="002847F3" w:rsidRDefault="005E2D87">
      <w:r>
        <w:rPr>
          <w:b/>
          <w:bCs/>
          <w:color w:val="00B050"/>
          <w:sz w:val="28"/>
          <w:szCs w:val="28"/>
        </w:rPr>
        <w:t>15.</w:t>
      </w:r>
      <w:r>
        <w:rPr>
          <w:b/>
          <w:bCs/>
          <w:color w:val="000000"/>
          <w:sz w:val="28"/>
          <w:szCs w:val="28"/>
        </w:rPr>
        <w:t xml:space="preserve"> </w:t>
      </w:r>
      <w:bookmarkStart w:id="14" w:name="_Hlk44153259"/>
      <w:r>
        <w:rPr>
          <w:b/>
          <w:bCs/>
          <w:color w:val="000000"/>
          <w:sz w:val="28"/>
          <w:szCs w:val="28"/>
        </w:rPr>
        <w:t>2014. Unit 1. Qn 8d.</w:t>
      </w:r>
      <w:r>
        <w:rPr>
          <w:sz w:val="28"/>
          <w:szCs w:val="28"/>
        </w:rPr>
        <w:t xml:space="preserve"> </w:t>
      </w:r>
      <w:bookmarkEnd w:id="14"/>
      <w:r>
        <w:rPr>
          <w:color w:val="000000"/>
          <w:sz w:val="28"/>
          <w:szCs w:val="28"/>
        </w:rPr>
        <w:t>The diagram shows part of a plot of the first ionisation energy of elements against their atomic numbers. Letters Q-T do not represent the symbols of the elements.</w:t>
      </w:r>
    </w:p>
    <w:p w14:paraId="3A25778E" w14:textId="77777777" w:rsidR="002847F3" w:rsidRDefault="005E2D87">
      <w:r>
        <w:rPr>
          <w:noProof/>
          <w:color w:val="000000"/>
          <w:sz w:val="28"/>
          <w:szCs w:val="28"/>
          <w:lang w:eastAsia="en-GB"/>
        </w:rPr>
        <w:drawing>
          <wp:inline distT="0" distB="0" distL="0" distR="0" wp14:anchorId="43943905" wp14:editId="285C4E0F">
            <wp:extent cx="5357643" cy="2045430"/>
            <wp:effectExtent l="0" t="0" r="0" b="0"/>
            <wp:docPr id="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7504" t="22436" r="34187" b="55624"/>
                    <a:stretch>
                      <a:fillRect/>
                    </a:stretch>
                  </pic:blipFill>
                  <pic:spPr>
                    <a:xfrm>
                      <a:off x="0" y="0"/>
                      <a:ext cx="5357643" cy="2045430"/>
                    </a:xfrm>
                    <a:prstGeom prst="rect">
                      <a:avLst/>
                    </a:prstGeom>
                    <a:noFill/>
                    <a:ln>
                      <a:noFill/>
                      <a:prstDash/>
                    </a:ln>
                  </pic:spPr>
                </pic:pic>
              </a:graphicData>
            </a:graphic>
          </wp:inline>
        </w:drawing>
      </w:r>
    </w:p>
    <w:p w14:paraId="4A686052" w14:textId="762C33B8" w:rsidR="002847F3" w:rsidRDefault="005E2D87">
      <w:pPr>
        <w:rPr>
          <w:sz w:val="28"/>
          <w:szCs w:val="28"/>
        </w:rPr>
      </w:pPr>
      <w:r>
        <w:rPr>
          <w:sz w:val="28"/>
          <w:szCs w:val="28"/>
        </w:rPr>
        <w:t xml:space="preserve">i) Write the equation for the change occurring for the first ionisation energy of element Q. </w:t>
      </w:r>
    </w:p>
    <w:p w14:paraId="21440C8C" w14:textId="18C9170D" w:rsidR="002847F3" w:rsidRDefault="005E2D87">
      <w:pPr>
        <w:rPr>
          <w:sz w:val="28"/>
          <w:szCs w:val="28"/>
        </w:rPr>
      </w:pPr>
      <w:r>
        <w:rPr>
          <w:sz w:val="28"/>
          <w:szCs w:val="28"/>
        </w:rPr>
        <w:t>ii) In which group of the periodic table is element R found in?</w:t>
      </w:r>
    </w:p>
    <w:p w14:paraId="4AA219C5" w14:textId="33EB308A" w:rsidR="002847F3" w:rsidRDefault="00090B6C">
      <w:pPr>
        <w:rPr>
          <w:sz w:val="28"/>
          <w:szCs w:val="28"/>
        </w:rPr>
      </w:pPr>
      <w:r>
        <w:rPr>
          <w:sz w:val="28"/>
          <w:szCs w:val="28"/>
        </w:rPr>
        <w:t>iii)</w:t>
      </w:r>
      <w:r w:rsidR="005E2D87">
        <w:rPr>
          <w:sz w:val="28"/>
          <w:szCs w:val="28"/>
        </w:rPr>
        <w:t xml:space="preserve"> Explain why the first ionisation energy of S is greater than that of T.</w:t>
      </w:r>
    </w:p>
    <w:p w14:paraId="47C37C46" w14:textId="3229B00F" w:rsidR="002847F3" w:rsidRDefault="005E2D87">
      <w:r>
        <w:rPr>
          <w:b/>
          <w:bCs/>
          <w:color w:val="00B050"/>
          <w:sz w:val="28"/>
          <w:szCs w:val="28"/>
        </w:rPr>
        <w:t xml:space="preserve">16. </w:t>
      </w:r>
      <w:bookmarkStart w:id="15" w:name="_Hlk44153270"/>
      <w:r>
        <w:rPr>
          <w:b/>
          <w:bCs/>
          <w:color w:val="000000"/>
          <w:sz w:val="28"/>
          <w:szCs w:val="28"/>
        </w:rPr>
        <w:t xml:space="preserve">2015. Unit 1. Qn 5a. </w:t>
      </w:r>
      <w:bookmarkEnd w:id="15"/>
      <w:r>
        <w:rPr>
          <w:color w:val="000000"/>
          <w:sz w:val="28"/>
          <w:szCs w:val="28"/>
        </w:rPr>
        <w:t xml:space="preserve">Electrons are arranged in energy levels. The diagram below shows two electrons in the 1s level in a nitrogen atom. </w:t>
      </w:r>
      <w:r w:rsidR="00246F13">
        <w:rPr>
          <w:color w:val="000000"/>
          <w:sz w:val="28"/>
          <w:szCs w:val="28"/>
        </w:rPr>
        <w:t>Complete the diagram</w:t>
      </w:r>
    </w:p>
    <w:p w14:paraId="31835DE0" w14:textId="77777777" w:rsidR="002847F3" w:rsidRDefault="005E2D87">
      <w:r>
        <w:rPr>
          <w:noProof/>
          <w:color w:val="000000"/>
          <w:sz w:val="28"/>
          <w:szCs w:val="28"/>
          <w:lang w:eastAsia="en-GB"/>
        </w:rPr>
        <w:drawing>
          <wp:anchor distT="0" distB="0" distL="114300" distR="114300" simplePos="0" relativeHeight="251664384" behindDoc="0" locked="0" layoutInCell="1" allowOverlap="1" wp14:anchorId="782B55BC" wp14:editId="318507A8">
            <wp:simplePos x="0" y="0"/>
            <wp:positionH relativeFrom="margin">
              <wp:align>center</wp:align>
            </wp:positionH>
            <wp:positionV relativeFrom="paragraph">
              <wp:posOffset>31747</wp:posOffset>
            </wp:positionV>
            <wp:extent cx="3919218" cy="1891665"/>
            <wp:effectExtent l="0" t="0" r="5082" b="0"/>
            <wp:wrapSquare wrapText="bothSides"/>
            <wp:docPr id="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19218" cy="1891665"/>
                    </a:xfrm>
                    <a:prstGeom prst="rect">
                      <a:avLst/>
                    </a:prstGeom>
                    <a:noFill/>
                    <a:ln>
                      <a:noFill/>
                      <a:prstDash/>
                    </a:ln>
                  </pic:spPr>
                </pic:pic>
              </a:graphicData>
            </a:graphic>
          </wp:anchor>
        </w:drawing>
      </w:r>
    </w:p>
    <w:p w14:paraId="17B5290D" w14:textId="77777777" w:rsidR="002847F3" w:rsidRDefault="002847F3">
      <w:pPr>
        <w:rPr>
          <w:b/>
          <w:bCs/>
          <w:color w:val="00B050"/>
          <w:sz w:val="28"/>
          <w:szCs w:val="28"/>
        </w:rPr>
      </w:pPr>
    </w:p>
    <w:p w14:paraId="1BF4A6ED" w14:textId="77777777" w:rsidR="002847F3" w:rsidRDefault="002847F3">
      <w:pPr>
        <w:rPr>
          <w:b/>
          <w:bCs/>
          <w:color w:val="00B050"/>
          <w:sz w:val="28"/>
          <w:szCs w:val="28"/>
        </w:rPr>
      </w:pPr>
    </w:p>
    <w:p w14:paraId="13B4855A" w14:textId="77777777" w:rsidR="002847F3" w:rsidRDefault="002847F3">
      <w:pPr>
        <w:rPr>
          <w:b/>
          <w:bCs/>
          <w:color w:val="00B050"/>
          <w:sz w:val="28"/>
          <w:szCs w:val="28"/>
        </w:rPr>
      </w:pPr>
    </w:p>
    <w:p w14:paraId="0F6C8A77" w14:textId="77777777" w:rsidR="002847F3" w:rsidRDefault="002847F3">
      <w:pPr>
        <w:rPr>
          <w:b/>
          <w:bCs/>
          <w:color w:val="00B050"/>
          <w:sz w:val="28"/>
          <w:szCs w:val="28"/>
        </w:rPr>
      </w:pPr>
    </w:p>
    <w:p w14:paraId="5208B69E" w14:textId="77777777" w:rsidR="002847F3" w:rsidRDefault="002847F3">
      <w:pPr>
        <w:rPr>
          <w:b/>
          <w:bCs/>
          <w:color w:val="00B050"/>
          <w:sz w:val="28"/>
          <w:szCs w:val="28"/>
        </w:rPr>
      </w:pPr>
    </w:p>
    <w:p w14:paraId="3352BEDD" w14:textId="77777777" w:rsidR="002847F3" w:rsidRDefault="002847F3">
      <w:pPr>
        <w:rPr>
          <w:color w:val="000000"/>
          <w:sz w:val="28"/>
          <w:szCs w:val="28"/>
        </w:rPr>
      </w:pPr>
    </w:p>
    <w:p w14:paraId="714AC95F" w14:textId="77777777" w:rsidR="002847F3" w:rsidRDefault="005E2D87">
      <w:r>
        <w:rPr>
          <w:b/>
          <w:bCs/>
          <w:color w:val="00B050"/>
          <w:sz w:val="28"/>
          <w:szCs w:val="28"/>
        </w:rPr>
        <w:t xml:space="preserve">17. </w:t>
      </w:r>
      <w:bookmarkStart w:id="16" w:name="_Hlk44153280"/>
      <w:r>
        <w:rPr>
          <w:b/>
          <w:bCs/>
          <w:color w:val="000000"/>
          <w:sz w:val="28"/>
          <w:szCs w:val="28"/>
        </w:rPr>
        <w:t>2015. Unit 1. Qn 6.</w:t>
      </w:r>
      <w:r>
        <w:t xml:space="preserve"> </w:t>
      </w:r>
      <w:bookmarkEnd w:id="16"/>
      <w:r>
        <w:rPr>
          <w:color w:val="000000"/>
          <w:sz w:val="28"/>
          <w:szCs w:val="28"/>
        </w:rPr>
        <w:t>Ionisation energies and atomic spectra provide evidence for the arrangement of electrons in atoms.</w:t>
      </w:r>
    </w:p>
    <w:p w14:paraId="5D1C4323" w14:textId="77777777" w:rsidR="002847F3" w:rsidRDefault="005E2D87">
      <w:r>
        <w:rPr>
          <w:noProof/>
          <w:color w:val="000000"/>
          <w:sz w:val="28"/>
          <w:szCs w:val="28"/>
          <w:lang w:eastAsia="en-GB"/>
        </w:rPr>
        <w:lastRenderedPageBreak/>
        <w:drawing>
          <wp:anchor distT="0" distB="0" distL="114300" distR="114300" simplePos="0" relativeHeight="251659264" behindDoc="0" locked="0" layoutInCell="1" allowOverlap="1" wp14:anchorId="57838355" wp14:editId="5C8C2701">
            <wp:simplePos x="0" y="0"/>
            <wp:positionH relativeFrom="margin">
              <wp:posOffset>172085</wp:posOffset>
            </wp:positionH>
            <wp:positionV relativeFrom="paragraph">
              <wp:posOffset>448310</wp:posOffset>
            </wp:positionV>
            <wp:extent cx="3700145" cy="3157220"/>
            <wp:effectExtent l="0" t="0" r="0" b="5080"/>
            <wp:wrapSquare wrapText="bothSides"/>
            <wp:docPr id="7"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0498" t="13585" r="34273" b="13613"/>
                    <a:stretch>
                      <a:fillRect/>
                    </a:stretch>
                  </pic:blipFill>
                  <pic:spPr>
                    <a:xfrm>
                      <a:off x="0" y="0"/>
                      <a:ext cx="3700145" cy="31572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bCs/>
          <w:color w:val="000000"/>
          <w:sz w:val="28"/>
          <w:szCs w:val="28"/>
        </w:rPr>
        <w:t>a).</w:t>
      </w:r>
      <w:r>
        <w:rPr>
          <w:color w:val="000000"/>
          <w:sz w:val="28"/>
          <w:szCs w:val="28"/>
        </w:rPr>
        <w:t xml:space="preserve"> The following diagram shows the first ionisation energies of the Period 3 elements. </w:t>
      </w:r>
    </w:p>
    <w:p w14:paraId="204878D9" w14:textId="77777777" w:rsidR="002847F3" w:rsidRDefault="002847F3"/>
    <w:p w14:paraId="1750DC39" w14:textId="77777777" w:rsidR="002847F3" w:rsidRDefault="002847F3">
      <w:pPr>
        <w:rPr>
          <w:color w:val="000000"/>
          <w:sz w:val="30"/>
          <w:szCs w:val="30"/>
        </w:rPr>
      </w:pPr>
    </w:p>
    <w:p w14:paraId="141D43D0" w14:textId="77777777" w:rsidR="002847F3" w:rsidRDefault="002847F3">
      <w:pPr>
        <w:rPr>
          <w:color w:val="000000"/>
          <w:sz w:val="30"/>
          <w:szCs w:val="30"/>
        </w:rPr>
      </w:pPr>
    </w:p>
    <w:p w14:paraId="41BF3284" w14:textId="77777777" w:rsidR="002847F3" w:rsidRDefault="002847F3">
      <w:pPr>
        <w:rPr>
          <w:color w:val="000000"/>
          <w:sz w:val="30"/>
          <w:szCs w:val="30"/>
        </w:rPr>
      </w:pPr>
    </w:p>
    <w:p w14:paraId="5F01D562" w14:textId="77777777" w:rsidR="002847F3" w:rsidRDefault="002847F3">
      <w:pPr>
        <w:rPr>
          <w:color w:val="000000"/>
          <w:sz w:val="30"/>
          <w:szCs w:val="30"/>
        </w:rPr>
      </w:pPr>
    </w:p>
    <w:p w14:paraId="6463EBDD" w14:textId="77777777" w:rsidR="002847F3" w:rsidRDefault="002847F3">
      <w:pPr>
        <w:rPr>
          <w:color w:val="000000"/>
          <w:sz w:val="30"/>
          <w:szCs w:val="30"/>
        </w:rPr>
      </w:pPr>
    </w:p>
    <w:p w14:paraId="685C6043" w14:textId="77777777" w:rsidR="002847F3" w:rsidRDefault="002847F3">
      <w:pPr>
        <w:rPr>
          <w:color w:val="000000"/>
          <w:sz w:val="30"/>
          <w:szCs w:val="30"/>
        </w:rPr>
      </w:pPr>
    </w:p>
    <w:p w14:paraId="3AE5E885" w14:textId="77777777" w:rsidR="002847F3" w:rsidRDefault="002847F3">
      <w:pPr>
        <w:rPr>
          <w:color w:val="000000"/>
          <w:sz w:val="30"/>
          <w:szCs w:val="30"/>
        </w:rPr>
      </w:pPr>
    </w:p>
    <w:p w14:paraId="21160BA9" w14:textId="77777777" w:rsidR="002847F3" w:rsidRDefault="002847F3">
      <w:pPr>
        <w:rPr>
          <w:color w:val="000000"/>
          <w:sz w:val="30"/>
          <w:szCs w:val="30"/>
        </w:rPr>
      </w:pPr>
    </w:p>
    <w:p w14:paraId="65CA27F6" w14:textId="77777777" w:rsidR="002847F3" w:rsidRDefault="002847F3">
      <w:pPr>
        <w:rPr>
          <w:color w:val="000000"/>
          <w:sz w:val="28"/>
          <w:szCs w:val="28"/>
        </w:rPr>
      </w:pPr>
    </w:p>
    <w:p w14:paraId="176BF2D8" w14:textId="0EB8E447" w:rsidR="002847F3" w:rsidRDefault="00090B6C" w:rsidP="006A3480">
      <w:r>
        <w:rPr>
          <w:color w:val="000000"/>
          <w:sz w:val="28"/>
          <w:szCs w:val="28"/>
        </w:rPr>
        <w:t>i)</w:t>
      </w:r>
      <w:r w:rsidR="005E2D87">
        <w:rPr>
          <w:color w:val="000000"/>
          <w:sz w:val="28"/>
          <w:szCs w:val="28"/>
        </w:rPr>
        <w:t xml:space="preserve"> State the meaning of the term </w:t>
      </w:r>
      <w:r w:rsidR="005E2D87">
        <w:rPr>
          <w:i/>
          <w:iCs/>
          <w:color w:val="000000"/>
          <w:sz w:val="28"/>
          <w:szCs w:val="28"/>
        </w:rPr>
        <w:t>molar first ionisation energy</w:t>
      </w:r>
      <w:r w:rsidR="005E2D87">
        <w:rPr>
          <w:color w:val="000000"/>
          <w:sz w:val="28"/>
          <w:szCs w:val="28"/>
        </w:rPr>
        <w:t>.</w:t>
      </w:r>
    </w:p>
    <w:p w14:paraId="23500038" w14:textId="77799F9F"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Draw a cross on the diagram to suggest the first ionisation energy of aluminium.</w:t>
      </w:r>
    </w:p>
    <w:p w14:paraId="4F251D37" w14:textId="29802AFF" w:rsidR="002847F3" w:rsidRDefault="005E2D87">
      <w:pPr>
        <w:rPr>
          <w:color w:val="000000"/>
          <w:sz w:val="28"/>
          <w:szCs w:val="28"/>
        </w:rPr>
      </w:pPr>
      <w:r>
        <w:rPr>
          <w:color w:val="000000"/>
          <w:sz w:val="28"/>
          <w:szCs w:val="28"/>
        </w:rPr>
        <w:t>ii</w:t>
      </w:r>
      <w:r w:rsidR="00090B6C">
        <w:rPr>
          <w:color w:val="000000"/>
          <w:sz w:val="28"/>
          <w:szCs w:val="28"/>
        </w:rPr>
        <w:t>i)</w:t>
      </w:r>
      <w:r>
        <w:rPr>
          <w:color w:val="000000"/>
          <w:sz w:val="28"/>
          <w:szCs w:val="28"/>
        </w:rPr>
        <w:t xml:space="preserve"> Explain why the value of the first ionisation energy of sulfur is less than that of phosphorus.</w:t>
      </w:r>
    </w:p>
    <w:p w14:paraId="5DDE9BA6" w14:textId="77777777" w:rsidR="002847F3" w:rsidRDefault="005E2D87">
      <w:pPr>
        <w:ind w:left="720" w:hanging="720"/>
      </w:pPr>
      <w:r>
        <w:rPr>
          <w:b/>
          <w:bCs/>
          <w:color w:val="000000"/>
          <w:sz w:val="28"/>
          <w:szCs w:val="28"/>
        </w:rPr>
        <w:t>b).</w:t>
      </w:r>
      <w:r>
        <w:rPr>
          <w:color w:val="000000"/>
          <w:sz w:val="28"/>
          <w:szCs w:val="28"/>
        </w:rPr>
        <w:t xml:space="preserve"> The table below gives some ionisation energies for magnesium.</w:t>
      </w:r>
    </w:p>
    <w:tbl>
      <w:tblPr>
        <w:tblW w:w="9016" w:type="dxa"/>
        <w:tblCellMar>
          <w:left w:w="10" w:type="dxa"/>
          <w:right w:w="10" w:type="dxa"/>
        </w:tblCellMar>
        <w:tblLook w:val="04A0" w:firstRow="1" w:lastRow="0" w:firstColumn="1" w:lastColumn="0" w:noHBand="0" w:noVBand="1"/>
      </w:tblPr>
      <w:tblGrid>
        <w:gridCol w:w="1502"/>
        <w:gridCol w:w="1502"/>
        <w:gridCol w:w="1503"/>
        <w:gridCol w:w="1503"/>
        <w:gridCol w:w="1503"/>
        <w:gridCol w:w="1503"/>
      </w:tblGrid>
      <w:tr w:rsidR="002847F3" w14:paraId="109A90F1" w14:textId="77777777">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612E2" w14:textId="77777777" w:rsidR="002847F3" w:rsidRDefault="002847F3">
            <w:pPr>
              <w:spacing w:after="0"/>
              <w:rPr>
                <w:b/>
                <w:bCs/>
                <w:color w:val="00B050"/>
                <w:sz w:val="28"/>
                <w:szCs w:val="2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F514D" w14:textId="77777777" w:rsidR="002847F3" w:rsidRDefault="005E2D87">
            <w:pPr>
              <w:spacing w:after="0"/>
            </w:pPr>
            <w:r>
              <w:rPr>
                <w:b/>
                <w:bCs/>
                <w:color w:val="000000"/>
                <w:sz w:val="28"/>
                <w:szCs w:val="28"/>
              </w:rPr>
              <w:t>1</w:t>
            </w:r>
            <w:r>
              <w:rPr>
                <w:b/>
                <w:bCs/>
                <w:color w:val="000000"/>
                <w:sz w:val="28"/>
                <w:szCs w:val="28"/>
                <w:vertAlign w:val="superscript"/>
              </w:rPr>
              <w:t>st</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ED1B7" w14:textId="77777777" w:rsidR="002847F3" w:rsidRDefault="005E2D87">
            <w:pPr>
              <w:spacing w:after="0"/>
            </w:pPr>
            <w:r>
              <w:rPr>
                <w:b/>
                <w:bCs/>
                <w:color w:val="000000"/>
                <w:sz w:val="28"/>
                <w:szCs w:val="28"/>
              </w:rPr>
              <w:t>2</w:t>
            </w:r>
            <w:r>
              <w:rPr>
                <w:b/>
                <w:bCs/>
                <w:color w:val="000000"/>
                <w:sz w:val="28"/>
                <w:szCs w:val="28"/>
                <w:vertAlign w:val="superscript"/>
              </w:rPr>
              <w:t>nd</w:t>
            </w:r>
            <w:r>
              <w:rPr>
                <w:b/>
                <w:bCs/>
                <w:color w:val="000000"/>
                <w:sz w:val="28"/>
                <w:szCs w:val="28"/>
              </w:rPr>
              <w:t xml:space="preserve">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00BAF" w14:textId="77777777" w:rsidR="002847F3" w:rsidRDefault="005E2D87">
            <w:pPr>
              <w:spacing w:after="0"/>
            </w:pPr>
            <w:r>
              <w:rPr>
                <w:b/>
                <w:bCs/>
                <w:color w:val="000000"/>
                <w:sz w:val="28"/>
                <w:szCs w:val="28"/>
              </w:rPr>
              <w:t>3</w:t>
            </w:r>
            <w:r>
              <w:rPr>
                <w:b/>
                <w:bCs/>
                <w:color w:val="000000"/>
                <w:sz w:val="28"/>
                <w:szCs w:val="28"/>
                <w:vertAlign w:val="superscript"/>
              </w:rPr>
              <w:t>rd</w:t>
            </w:r>
            <w:r>
              <w:rPr>
                <w:b/>
                <w:bCs/>
                <w:color w:val="000000"/>
                <w:sz w:val="28"/>
                <w:szCs w:val="28"/>
              </w:rPr>
              <w:t xml:space="preserve">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D06DF" w14:textId="77777777" w:rsidR="002847F3" w:rsidRDefault="005E2D87">
            <w:pPr>
              <w:spacing w:after="0"/>
            </w:pPr>
            <w:r>
              <w:rPr>
                <w:b/>
                <w:bCs/>
                <w:color w:val="000000"/>
                <w:sz w:val="28"/>
                <w:szCs w:val="28"/>
              </w:rPr>
              <w:t>4</w:t>
            </w:r>
            <w:r>
              <w:rPr>
                <w:b/>
                <w:bCs/>
                <w:color w:val="000000"/>
                <w:sz w:val="28"/>
                <w:szCs w:val="28"/>
                <w:vertAlign w:val="superscript"/>
              </w:rPr>
              <w:t>th</w:t>
            </w:r>
            <w:r>
              <w:rPr>
                <w:b/>
                <w:bCs/>
                <w:color w:val="000000"/>
                <w:sz w:val="28"/>
                <w:szCs w:val="28"/>
              </w:rPr>
              <w:t xml:space="preserve">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D9218" w14:textId="77777777" w:rsidR="002847F3" w:rsidRDefault="005E2D87">
            <w:pPr>
              <w:spacing w:after="0"/>
            </w:pPr>
            <w:r>
              <w:rPr>
                <w:b/>
                <w:bCs/>
                <w:color w:val="000000"/>
                <w:sz w:val="28"/>
                <w:szCs w:val="28"/>
              </w:rPr>
              <w:t>5</w:t>
            </w:r>
            <w:r>
              <w:rPr>
                <w:b/>
                <w:bCs/>
                <w:color w:val="000000"/>
                <w:sz w:val="28"/>
                <w:szCs w:val="28"/>
                <w:vertAlign w:val="superscript"/>
              </w:rPr>
              <w:t>th</w:t>
            </w:r>
            <w:r>
              <w:rPr>
                <w:b/>
                <w:bCs/>
                <w:color w:val="000000"/>
                <w:sz w:val="28"/>
                <w:szCs w:val="28"/>
              </w:rPr>
              <w:t xml:space="preserve"> </w:t>
            </w:r>
          </w:p>
        </w:tc>
      </w:tr>
      <w:tr w:rsidR="002847F3" w14:paraId="4D490160" w14:textId="77777777">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72886" w14:textId="77777777" w:rsidR="002847F3" w:rsidRDefault="005E2D87">
            <w:pPr>
              <w:spacing w:after="0"/>
            </w:pPr>
            <w:r>
              <w:rPr>
                <w:b/>
                <w:bCs/>
                <w:color w:val="000000"/>
                <w:sz w:val="28"/>
                <w:szCs w:val="28"/>
              </w:rPr>
              <w:t>Ionisation Energy / kJ mol</w:t>
            </w:r>
            <w:r>
              <w:rPr>
                <w:b/>
                <w:bCs/>
                <w:color w:val="000000"/>
                <w:sz w:val="28"/>
                <w:szCs w:val="28"/>
                <w:vertAlign w:val="superscript"/>
              </w:rPr>
              <w:t>-1</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A4E48" w14:textId="77777777" w:rsidR="002847F3" w:rsidRDefault="005E2D87">
            <w:pPr>
              <w:spacing w:after="0"/>
              <w:rPr>
                <w:color w:val="000000"/>
                <w:sz w:val="28"/>
                <w:szCs w:val="28"/>
              </w:rPr>
            </w:pPr>
            <w:r>
              <w:rPr>
                <w:color w:val="000000"/>
                <w:sz w:val="28"/>
                <w:szCs w:val="28"/>
              </w:rPr>
              <w:t>736</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A0370" w14:textId="77777777" w:rsidR="002847F3" w:rsidRDefault="005E2D87">
            <w:pPr>
              <w:spacing w:after="0"/>
              <w:rPr>
                <w:color w:val="000000"/>
                <w:sz w:val="28"/>
                <w:szCs w:val="28"/>
              </w:rPr>
            </w:pPr>
            <w:r>
              <w:rPr>
                <w:color w:val="000000"/>
                <w:sz w:val="28"/>
                <w:szCs w:val="28"/>
              </w:rPr>
              <w:t>1450</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2AD04" w14:textId="77777777" w:rsidR="002847F3" w:rsidRDefault="002847F3">
            <w:pPr>
              <w:spacing w:after="0"/>
              <w:rPr>
                <w:b/>
                <w:bCs/>
                <w:color w:val="00B050"/>
                <w:sz w:val="28"/>
                <w:szCs w:val="28"/>
              </w:rPr>
            </w:pP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43751" w14:textId="77777777" w:rsidR="002847F3" w:rsidRDefault="005E2D87">
            <w:pPr>
              <w:spacing w:after="0"/>
              <w:rPr>
                <w:color w:val="000000"/>
                <w:sz w:val="28"/>
                <w:szCs w:val="28"/>
              </w:rPr>
            </w:pPr>
            <w:r>
              <w:rPr>
                <w:color w:val="000000"/>
                <w:sz w:val="28"/>
                <w:szCs w:val="28"/>
              </w:rPr>
              <w:t>10500</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ACF22" w14:textId="77777777" w:rsidR="002847F3" w:rsidRDefault="005E2D87">
            <w:pPr>
              <w:spacing w:after="0"/>
              <w:rPr>
                <w:color w:val="000000"/>
                <w:sz w:val="28"/>
                <w:szCs w:val="28"/>
              </w:rPr>
            </w:pPr>
            <w:r>
              <w:rPr>
                <w:color w:val="000000"/>
                <w:sz w:val="28"/>
                <w:szCs w:val="28"/>
              </w:rPr>
              <w:t>13629</w:t>
            </w:r>
          </w:p>
        </w:tc>
      </w:tr>
    </w:tbl>
    <w:p w14:paraId="04C6984B" w14:textId="77777777" w:rsidR="002847F3" w:rsidRDefault="002847F3">
      <w:pPr>
        <w:ind w:left="720" w:hanging="720"/>
      </w:pPr>
    </w:p>
    <w:p w14:paraId="51CD359C" w14:textId="1BB7839B" w:rsidR="002847F3" w:rsidRDefault="00090B6C">
      <w:pPr>
        <w:ind w:left="720" w:hanging="720"/>
        <w:rPr>
          <w:color w:val="000000"/>
          <w:sz w:val="28"/>
          <w:szCs w:val="28"/>
        </w:rPr>
      </w:pPr>
      <w:r>
        <w:rPr>
          <w:color w:val="000000"/>
          <w:sz w:val="28"/>
          <w:szCs w:val="28"/>
        </w:rPr>
        <w:t>i)</w:t>
      </w:r>
      <w:r w:rsidR="005E2D87">
        <w:rPr>
          <w:color w:val="000000"/>
          <w:sz w:val="28"/>
          <w:szCs w:val="28"/>
        </w:rPr>
        <w:t xml:space="preserve"> Explain why the second ionisation energy is greater than the first.</w:t>
      </w:r>
    </w:p>
    <w:p w14:paraId="488E7CA2" w14:textId="4C071897"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Complete the table by suggesting a value for the third ionisation energy of magnesium.</w:t>
      </w:r>
    </w:p>
    <w:p w14:paraId="1D504053" w14:textId="2F15959C" w:rsidR="002847F3" w:rsidRDefault="005E2D87">
      <w:r>
        <w:rPr>
          <w:b/>
          <w:bCs/>
          <w:color w:val="00B050"/>
          <w:sz w:val="28"/>
          <w:szCs w:val="28"/>
        </w:rPr>
        <w:t xml:space="preserve">18. </w:t>
      </w:r>
      <w:r w:rsidR="0063081B">
        <w:rPr>
          <w:b/>
          <w:bCs/>
          <w:color w:val="000000"/>
          <w:sz w:val="28"/>
          <w:szCs w:val="28"/>
        </w:rPr>
        <w:t>REMOVED</w:t>
      </w:r>
    </w:p>
    <w:p w14:paraId="2AC07217" w14:textId="77777777" w:rsidR="002847F3" w:rsidRDefault="005E2D87">
      <w:r>
        <w:rPr>
          <w:b/>
          <w:bCs/>
          <w:color w:val="00B050"/>
          <w:sz w:val="28"/>
          <w:szCs w:val="28"/>
        </w:rPr>
        <w:t xml:space="preserve">19. </w:t>
      </w:r>
      <w:bookmarkStart w:id="17" w:name="_Hlk44153299"/>
      <w:r>
        <w:rPr>
          <w:b/>
          <w:bCs/>
          <w:color w:val="000000"/>
          <w:sz w:val="28"/>
          <w:szCs w:val="28"/>
        </w:rPr>
        <w:t xml:space="preserve">2015. Unit 2. Qn 1. </w:t>
      </w:r>
      <w:bookmarkEnd w:id="17"/>
      <w:r>
        <w:rPr>
          <w:color w:val="000000"/>
          <w:sz w:val="28"/>
          <w:szCs w:val="28"/>
        </w:rPr>
        <w:t xml:space="preserve">Complete the electronic structure for the oxide ion present in magnesium oxide. </w:t>
      </w:r>
    </w:p>
    <w:p w14:paraId="33E5B034" w14:textId="77777777" w:rsidR="002847F3" w:rsidRDefault="005E2D87">
      <w:r>
        <w:rPr>
          <w:color w:val="000000"/>
          <w:sz w:val="28"/>
          <w:szCs w:val="28"/>
        </w:rPr>
        <w:t>1s</w:t>
      </w:r>
      <w:r>
        <w:rPr>
          <w:color w:val="000000"/>
          <w:sz w:val="28"/>
          <w:szCs w:val="28"/>
          <w:vertAlign w:val="superscript"/>
        </w:rPr>
        <w:t>2</w:t>
      </w:r>
      <w:r>
        <w:rPr>
          <w:color w:val="000000"/>
          <w:sz w:val="28"/>
          <w:szCs w:val="28"/>
        </w:rPr>
        <w:t>…</w:t>
      </w:r>
      <w:bookmarkStart w:id="18" w:name="_GoBack"/>
      <w:bookmarkEnd w:id="18"/>
    </w:p>
    <w:p w14:paraId="0DA5782F" w14:textId="566F9E2F" w:rsidR="002847F3" w:rsidRDefault="005E2D87">
      <w:r>
        <w:rPr>
          <w:b/>
          <w:bCs/>
          <w:color w:val="00B050"/>
          <w:sz w:val="28"/>
          <w:szCs w:val="28"/>
        </w:rPr>
        <w:lastRenderedPageBreak/>
        <w:t xml:space="preserve">20. </w:t>
      </w:r>
      <w:bookmarkStart w:id="19" w:name="_Hlk44153307"/>
      <w:r>
        <w:rPr>
          <w:b/>
          <w:bCs/>
          <w:color w:val="000000"/>
          <w:sz w:val="28"/>
          <w:szCs w:val="28"/>
        </w:rPr>
        <w:t>2015. Unit 2. Qn 9a.</w:t>
      </w:r>
      <w:bookmarkEnd w:id="19"/>
      <w:r>
        <w:rPr>
          <w:b/>
          <w:bCs/>
          <w:color w:val="000000"/>
          <w:sz w:val="28"/>
          <w:szCs w:val="28"/>
        </w:rPr>
        <w:t xml:space="preserve"> </w:t>
      </w:r>
      <w:r>
        <w:t xml:space="preserve"> </w:t>
      </w:r>
      <w:r>
        <w:rPr>
          <w:color w:val="000000"/>
          <w:sz w:val="28"/>
          <w:szCs w:val="28"/>
        </w:rPr>
        <w:t>i</w:t>
      </w:r>
      <w:r w:rsidR="00090B6C">
        <w:rPr>
          <w:color w:val="000000"/>
          <w:sz w:val="28"/>
          <w:szCs w:val="28"/>
        </w:rPr>
        <w:t>i)</w:t>
      </w:r>
      <w:r>
        <w:rPr>
          <w:color w:val="000000"/>
          <w:sz w:val="28"/>
          <w:szCs w:val="28"/>
        </w:rPr>
        <w:t xml:space="preserve"> Describe the trend in the first ionisation energy of Group 1 elements and explain why this trend occurs. </w:t>
      </w:r>
    </w:p>
    <w:p w14:paraId="4B5DCA5B" w14:textId="77777777" w:rsidR="002847F3" w:rsidRDefault="005E2D87">
      <w:r>
        <w:rPr>
          <w:b/>
          <w:bCs/>
          <w:color w:val="00B050"/>
          <w:sz w:val="28"/>
          <w:szCs w:val="28"/>
        </w:rPr>
        <w:t xml:space="preserve">21. </w:t>
      </w:r>
      <w:bookmarkStart w:id="20" w:name="_Hlk44153314"/>
      <w:r>
        <w:rPr>
          <w:b/>
          <w:bCs/>
          <w:color w:val="000000"/>
          <w:sz w:val="28"/>
          <w:szCs w:val="28"/>
        </w:rPr>
        <w:t xml:space="preserve">2015. Unit 2. Qn 10a. </w:t>
      </w:r>
      <w:bookmarkEnd w:id="20"/>
      <w:r>
        <w:rPr>
          <w:color w:val="000000"/>
          <w:sz w:val="28"/>
          <w:szCs w:val="28"/>
        </w:rPr>
        <w:t xml:space="preserve">State why nitrogen is described as a p-block element. </w:t>
      </w:r>
    </w:p>
    <w:p w14:paraId="6828DDFF" w14:textId="77777777" w:rsidR="002847F3" w:rsidRDefault="005E2D87">
      <w:r>
        <w:rPr>
          <w:b/>
          <w:bCs/>
          <w:color w:val="00B050"/>
          <w:sz w:val="28"/>
          <w:szCs w:val="28"/>
        </w:rPr>
        <w:t xml:space="preserve">22. </w:t>
      </w:r>
      <w:bookmarkStart w:id="21" w:name="_Hlk44153322"/>
      <w:r>
        <w:rPr>
          <w:b/>
          <w:bCs/>
          <w:color w:val="000000"/>
          <w:sz w:val="28"/>
          <w:szCs w:val="28"/>
        </w:rPr>
        <w:t xml:space="preserve">2016. Unit 1. Qn 1. </w:t>
      </w:r>
      <w:bookmarkEnd w:id="21"/>
      <w:r>
        <w:rPr>
          <w:color w:val="000000"/>
          <w:sz w:val="28"/>
          <w:szCs w:val="28"/>
        </w:rPr>
        <w:t>Using the convention of arrows to represent electrons, complete the electronic structure of an arsenic atom, As.</w:t>
      </w:r>
    </w:p>
    <w:p w14:paraId="21BA5ABF" w14:textId="43ECA163" w:rsidR="009F5C59" w:rsidRPr="009F5C59" w:rsidRDefault="005E2D87">
      <w:pPr>
        <w:rPr>
          <w:sz w:val="28"/>
          <w:szCs w:val="28"/>
        </w:rPr>
      </w:pPr>
      <w:r>
        <w:rPr>
          <w:noProof/>
          <w:color w:val="000000"/>
          <w:sz w:val="28"/>
          <w:szCs w:val="28"/>
          <w:lang w:eastAsia="en-GB"/>
        </w:rPr>
        <w:drawing>
          <wp:anchor distT="0" distB="0" distL="114300" distR="114300" simplePos="0" relativeHeight="251666432" behindDoc="0" locked="0" layoutInCell="1" allowOverlap="1" wp14:anchorId="4DD8792D" wp14:editId="3D8D93B8">
            <wp:simplePos x="0" y="0"/>
            <wp:positionH relativeFrom="margin">
              <wp:align>left</wp:align>
            </wp:positionH>
            <wp:positionV relativeFrom="paragraph">
              <wp:posOffset>52705</wp:posOffset>
            </wp:positionV>
            <wp:extent cx="514350" cy="947420"/>
            <wp:effectExtent l="0" t="0" r="0" b="5080"/>
            <wp:wrapSquare wrapText="bothSides"/>
            <wp:docPr id="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315" t="45247" r="61103" b="44852"/>
                    <a:stretch/>
                  </pic:blipFill>
                  <pic:spPr bwMode="auto">
                    <a:xfrm>
                      <a:off x="0" y="0"/>
                      <a:ext cx="514350" cy="94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C59">
        <w:t xml:space="preserve">                             </w:t>
      </w:r>
      <w:r w:rsidR="009F5C59">
        <w:rPr>
          <w:sz w:val="28"/>
          <w:szCs w:val="28"/>
        </w:rPr>
        <w:t>3d                               4s                     4p</w:t>
      </w:r>
    </w:p>
    <w:p w14:paraId="11FB18F2" w14:textId="1FD6A1CD" w:rsidR="009F5C59" w:rsidRPr="00C06671" w:rsidRDefault="009F5C59" w:rsidP="009F5C59">
      <w:pPr>
        <w:rPr>
          <w:sz w:val="28"/>
          <w:szCs w:val="28"/>
        </w:rPr>
      </w:pPr>
      <w:r w:rsidRPr="00C06671">
        <w:rPr>
          <w:noProof/>
          <w:color w:val="000000"/>
          <w:sz w:val="28"/>
          <w:szCs w:val="28"/>
          <w:lang w:eastAsia="en-GB"/>
        </w:rPr>
        <mc:AlternateContent>
          <mc:Choice Requires="wps">
            <w:drawing>
              <wp:anchor distT="45720" distB="45720" distL="114300" distR="114300" simplePos="0" relativeHeight="251683840" behindDoc="0" locked="0" layoutInCell="1" allowOverlap="1" wp14:anchorId="2936B090" wp14:editId="56DFC0BE">
                <wp:simplePos x="0" y="0"/>
                <wp:positionH relativeFrom="margin">
                  <wp:posOffset>1042035</wp:posOffset>
                </wp:positionH>
                <wp:positionV relativeFrom="paragraph">
                  <wp:posOffset>69850</wp:posOffset>
                </wp:positionV>
                <wp:extent cx="394970" cy="375920"/>
                <wp:effectExtent l="0" t="0" r="24130"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45911994" w14:textId="4FD7F985"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6B090" id="_x0000_t202" coordsize="21600,21600" o:spt="202" path="m,l,21600r21600,l21600,xe">
                <v:stroke joinstyle="miter"/>
                <v:path gradientshapeok="t" o:connecttype="rect"/>
              </v:shapetype>
              <v:shape id="Text Box 2" o:spid="_x0000_s1026" type="#_x0000_t202" style="position:absolute;margin-left:82.05pt;margin-top:5.5pt;width:31.1pt;height:29.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">
                <v:textbox>
                  <w:txbxContent>
                    <w:p w14:paraId="45911994" w14:textId="4FD7F985"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84864" behindDoc="0" locked="0" layoutInCell="1" allowOverlap="1" wp14:anchorId="3AC530EB" wp14:editId="3A2FCD32">
                <wp:simplePos x="0" y="0"/>
                <wp:positionH relativeFrom="margin">
                  <wp:posOffset>1437005</wp:posOffset>
                </wp:positionH>
                <wp:positionV relativeFrom="paragraph">
                  <wp:posOffset>71755</wp:posOffset>
                </wp:positionV>
                <wp:extent cx="394970" cy="375920"/>
                <wp:effectExtent l="0" t="0" r="24130" b="241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6154290C" w14:textId="091555DD"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530EB" id="_x0000_s1027" type="#_x0000_t202" style="position:absolute;margin-left:113.15pt;margin-top:5.65pt;width:31.1pt;height:29.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">
                <v:textbox>
                  <w:txbxContent>
                    <w:p w14:paraId="6154290C" w14:textId="091555DD"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85888" behindDoc="0" locked="0" layoutInCell="1" allowOverlap="1" wp14:anchorId="08B12962" wp14:editId="06D1D046">
                <wp:simplePos x="0" y="0"/>
                <wp:positionH relativeFrom="margin">
                  <wp:posOffset>1832610</wp:posOffset>
                </wp:positionH>
                <wp:positionV relativeFrom="paragraph">
                  <wp:posOffset>71755</wp:posOffset>
                </wp:positionV>
                <wp:extent cx="394970" cy="375920"/>
                <wp:effectExtent l="0" t="0" r="24130"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34DC54D" w14:textId="15F3AD65"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2962" id="_x0000_s1028" type="#_x0000_t202" style="position:absolute;margin-left:144.3pt;margin-top:5.65pt;width:31.1pt;height:29.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">
                <v:textbox>
                  <w:txbxContent>
                    <w:p w14:paraId="534DC54D" w14:textId="15F3AD65"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86912" behindDoc="0" locked="0" layoutInCell="1" allowOverlap="1" wp14:anchorId="4309CE32" wp14:editId="6CA4BC1F">
                <wp:simplePos x="0" y="0"/>
                <wp:positionH relativeFrom="margin">
                  <wp:posOffset>2226945</wp:posOffset>
                </wp:positionH>
                <wp:positionV relativeFrom="paragraph">
                  <wp:posOffset>71755</wp:posOffset>
                </wp:positionV>
                <wp:extent cx="394970" cy="375920"/>
                <wp:effectExtent l="0" t="0" r="24130" b="241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7637328A" w14:textId="3CC58835"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CE32" id="_x0000_s1029" type="#_x0000_t202" style="position:absolute;margin-left:175.35pt;margin-top:5.65pt;width:31.1pt;height:29.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">
                <v:textbox>
                  <w:txbxContent>
                    <w:p w14:paraId="7637328A" w14:textId="3CC58835"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87936" behindDoc="0" locked="0" layoutInCell="1" allowOverlap="1" wp14:anchorId="48FE02F9" wp14:editId="61253D12">
                <wp:simplePos x="0" y="0"/>
                <wp:positionH relativeFrom="margin">
                  <wp:posOffset>2866390</wp:posOffset>
                </wp:positionH>
                <wp:positionV relativeFrom="paragraph">
                  <wp:posOffset>71120</wp:posOffset>
                </wp:positionV>
                <wp:extent cx="394970" cy="375920"/>
                <wp:effectExtent l="0" t="0" r="2413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031C8355" w14:textId="56B30300"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E02F9" id="_x0000_s1030" type="#_x0000_t202" style="position:absolute;margin-left:225.7pt;margin-top:5.6pt;width:31.1pt;height:29.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">
                <v:textbox>
                  <w:txbxContent>
                    <w:p w14:paraId="031C8355" w14:textId="56B30300"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88960" behindDoc="0" locked="0" layoutInCell="1" allowOverlap="1" wp14:anchorId="7EF40674" wp14:editId="5076303C">
                <wp:simplePos x="0" y="0"/>
                <wp:positionH relativeFrom="margin">
                  <wp:posOffset>3499485</wp:posOffset>
                </wp:positionH>
                <wp:positionV relativeFrom="paragraph">
                  <wp:posOffset>71755</wp:posOffset>
                </wp:positionV>
                <wp:extent cx="394970" cy="375920"/>
                <wp:effectExtent l="0" t="0" r="24130" b="241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58BE310" w14:textId="525916A3"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0674" id="_x0000_s1031" type="#_x0000_t202" style="position:absolute;margin-left:275.55pt;margin-top:5.65pt;width:31.1pt;height:29.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">
                <v:textbox>
                  <w:txbxContent>
                    <w:p w14:paraId="558BE310" w14:textId="525916A3"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89984" behindDoc="0" locked="0" layoutInCell="1" allowOverlap="1" wp14:anchorId="40B378AA" wp14:editId="33949CF7">
                <wp:simplePos x="0" y="0"/>
                <wp:positionH relativeFrom="margin">
                  <wp:posOffset>3895090</wp:posOffset>
                </wp:positionH>
                <wp:positionV relativeFrom="paragraph">
                  <wp:posOffset>71120</wp:posOffset>
                </wp:positionV>
                <wp:extent cx="394970" cy="375920"/>
                <wp:effectExtent l="0" t="0" r="24130" b="241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376CDE2B" w14:textId="16654412"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378AA" id="_x0000_s1032" type="#_x0000_t202" style="position:absolute;margin-left:306.7pt;margin-top:5.6pt;width:31.1pt;height:29.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">
                <v:textbox>
                  <w:txbxContent>
                    <w:p w14:paraId="376CDE2B" w14:textId="16654412"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91008" behindDoc="0" locked="0" layoutInCell="1" allowOverlap="1" wp14:anchorId="4913FE0C" wp14:editId="675676AF">
                <wp:simplePos x="0" y="0"/>
                <wp:positionH relativeFrom="margin">
                  <wp:posOffset>4290060</wp:posOffset>
                </wp:positionH>
                <wp:positionV relativeFrom="paragraph">
                  <wp:posOffset>71755</wp:posOffset>
                </wp:positionV>
                <wp:extent cx="394970" cy="375920"/>
                <wp:effectExtent l="0" t="0" r="24130" b="241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653F973" w14:textId="6916D557"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3FE0C" id="_x0000_s1033" type="#_x0000_t202" style="position:absolute;margin-left:337.8pt;margin-top:5.65pt;width:31.1pt;height:29.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">
                <v:textbox>
                  <w:txbxContent>
                    <w:p w14:paraId="1653F973" w14:textId="6916D557"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82816" behindDoc="0" locked="0" layoutInCell="1" allowOverlap="1" wp14:anchorId="289E134B" wp14:editId="5C872C75">
                <wp:simplePos x="0" y="0"/>
                <wp:positionH relativeFrom="margin">
                  <wp:posOffset>647065</wp:posOffset>
                </wp:positionH>
                <wp:positionV relativeFrom="paragraph">
                  <wp:posOffset>72072</wp:posOffset>
                </wp:positionV>
                <wp:extent cx="394970" cy="375920"/>
                <wp:effectExtent l="0" t="0" r="241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01879B7D" w14:textId="4BB6F70B"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E134B" id="_x0000_s1034" type="#_x0000_t202" style="position:absolute;margin-left:50.95pt;margin-top:5.65pt;width:31.1pt;height:29.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iFJwIAAEw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">
                <v:textbox>
                  <w:txbxContent>
                    <w:p w14:paraId="01879B7D" w14:textId="4BB6F70B" w:rsidR="009F5C59" w:rsidRPr="00C06671" w:rsidRDefault="009F5C59" w:rsidP="009F5C59">
                      <w:pPr>
                        <w:rPr>
                          <w:b/>
                          <w:bCs/>
                          <w:sz w:val="32"/>
                          <w:szCs w:val="32"/>
                        </w:rPr>
                      </w:pPr>
                    </w:p>
                  </w:txbxContent>
                </v:textbox>
                <w10:wrap type="square" anchorx="margin"/>
              </v:shape>
            </w:pict>
          </mc:Fallback>
        </mc:AlternateContent>
      </w:r>
      <w:r w:rsidRPr="00C06671">
        <w:rPr>
          <w:sz w:val="28"/>
          <w:szCs w:val="28"/>
        </w:rPr>
        <w:t xml:space="preserve">                </w:t>
      </w:r>
      <w:r>
        <w:rPr>
          <w:sz w:val="28"/>
          <w:szCs w:val="28"/>
        </w:rPr>
        <w:t xml:space="preserve">                                  </w:t>
      </w:r>
    </w:p>
    <w:p w14:paraId="68F8B754" w14:textId="0FB3D911" w:rsidR="009F5C59" w:rsidRDefault="009F5C59" w:rsidP="009F5C59">
      <w:pPr>
        <w:rPr>
          <w:b/>
          <w:bCs/>
          <w:color w:val="00B050"/>
          <w:sz w:val="28"/>
          <w:szCs w:val="28"/>
        </w:rPr>
      </w:pPr>
    </w:p>
    <w:p w14:paraId="6AC866C5" w14:textId="77777777" w:rsidR="002847F3" w:rsidRDefault="002847F3">
      <w:pPr>
        <w:rPr>
          <w:b/>
          <w:bCs/>
          <w:color w:val="00B050"/>
          <w:sz w:val="28"/>
          <w:szCs w:val="28"/>
        </w:rPr>
      </w:pPr>
    </w:p>
    <w:p w14:paraId="7B38D5C8" w14:textId="2AFE501C" w:rsidR="00B63A72" w:rsidRPr="00B63A72" w:rsidRDefault="006A3480">
      <w:pPr>
        <w:rPr>
          <w:color w:val="000000"/>
          <w:sz w:val="28"/>
          <w:szCs w:val="28"/>
        </w:rPr>
      </w:pPr>
      <w:r w:rsidRPr="00814383">
        <w:rPr>
          <w:noProof/>
          <w:lang w:eastAsia="en-GB"/>
        </w:rPr>
        <mc:AlternateContent>
          <mc:Choice Requires="wps">
            <w:drawing>
              <wp:anchor distT="45720" distB="45720" distL="114300" distR="114300" simplePos="0" relativeHeight="251719680" behindDoc="0" locked="0" layoutInCell="1" allowOverlap="1" wp14:anchorId="76748F9F" wp14:editId="000BDBE3">
                <wp:simplePos x="0" y="0"/>
                <wp:positionH relativeFrom="margin">
                  <wp:posOffset>384810</wp:posOffset>
                </wp:positionH>
                <wp:positionV relativeFrom="paragraph">
                  <wp:posOffset>938530</wp:posOffset>
                </wp:positionV>
                <wp:extent cx="394970" cy="375920"/>
                <wp:effectExtent l="0" t="0" r="24130" b="2413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666C3211" w14:textId="75D50EAB" w:rsidR="00814383" w:rsidRPr="00C06671" w:rsidRDefault="00B63A72" w:rsidP="00814383">
                            <w:pPr>
                              <w:rPr>
                                <w:b/>
                                <w:bCs/>
                                <w:sz w:val="32"/>
                                <w:szCs w:val="32"/>
                              </w:rPr>
                            </w:pPr>
                            <w:r>
                              <w:rPr>
                                <w:rFonts w:ascii="Lucida Sans Unicode" w:hAnsi="Lucida Sans Unicode" w:cs="Lucida Sans Unicode"/>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48F9F" id="_x0000_t202" coordsize="21600,21600" o:spt="202" path="m,l,21600r21600,l21600,xe">
                <v:stroke joinstyle="miter"/>
                <v:path gradientshapeok="t" o:connecttype="rect"/>
              </v:shapetype>
              <v:shape id="_x0000_s1035" type="#_x0000_t202" style="position:absolute;margin-left:30.3pt;margin-top:73.9pt;width:31.1pt;height:29.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">
                <v:textbox>
                  <w:txbxContent>
                    <w:p w14:paraId="666C3211" w14:textId="75D50EAB" w:rsidR="00814383" w:rsidRPr="00C06671" w:rsidRDefault="00B63A72" w:rsidP="00814383">
                      <w:pPr>
                        <w:rPr>
                          <w:b/>
                          <w:bCs/>
                          <w:sz w:val="32"/>
                          <w:szCs w:val="32"/>
                        </w:rPr>
                      </w:pPr>
                      <w:r>
                        <w:rPr>
                          <w:rFonts w:ascii="Lucida Sans Unicode" w:hAnsi="Lucida Sans Unicode" w:cs="Lucida Sans Unicode"/>
                          <w:b/>
                          <w:bCs/>
                          <w:sz w:val="32"/>
                          <w:szCs w:val="32"/>
                        </w:rPr>
                        <w:t>↿⇂</w:t>
                      </w:r>
                    </w:p>
                  </w:txbxContent>
                </v:textbox>
                <w10:wrap type="square" anchorx="margin"/>
              </v:shape>
            </w:pict>
          </mc:Fallback>
        </mc:AlternateContent>
      </w:r>
      <w:r w:rsidRPr="00814383">
        <w:rPr>
          <w:noProof/>
          <w:lang w:eastAsia="en-GB"/>
        </w:rPr>
        <mc:AlternateContent>
          <mc:Choice Requires="wps">
            <w:drawing>
              <wp:anchor distT="45720" distB="45720" distL="114300" distR="114300" simplePos="0" relativeHeight="251720704" behindDoc="0" locked="0" layoutInCell="1" allowOverlap="1" wp14:anchorId="2BE546F8" wp14:editId="416FFB63">
                <wp:simplePos x="0" y="0"/>
                <wp:positionH relativeFrom="margin">
                  <wp:posOffset>780415</wp:posOffset>
                </wp:positionH>
                <wp:positionV relativeFrom="paragraph">
                  <wp:posOffset>942340</wp:posOffset>
                </wp:positionV>
                <wp:extent cx="394970" cy="375920"/>
                <wp:effectExtent l="0" t="0" r="24130" b="2413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6A60D15" w14:textId="4188E5CF" w:rsidR="00814383" w:rsidRPr="00C06671" w:rsidRDefault="00B63A72" w:rsidP="00814383">
                            <w:pPr>
                              <w:rPr>
                                <w:b/>
                                <w:bCs/>
                                <w:sz w:val="32"/>
                                <w:szCs w:val="32"/>
                              </w:rPr>
                            </w:pPr>
                            <w:r>
                              <w:rPr>
                                <w:rFonts w:ascii="Lucida Sans Unicode" w:hAnsi="Lucida Sans Unicode" w:cs="Lucida Sans Unicode"/>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546F8" id="_x0000_s1036" type="#_x0000_t202" style="position:absolute;margin-left:61.45pt;margin-top:74.2pt;width:31.1pt;height:29.6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">
                <v:textbox>
                  <w:txbxContent>
                    <w:p w14:paraId="56A60D15" w14:textId="4188E5CF" w:rsidR="00814383" w:rsidRPr="00C06671" w:rsidRDefault="00B63A72" w:rsidP="00814383">
                      <w:pPr>
                        <w:rPr>
                          <w:b/>
                          <w:bCs/>
                          <w:sz w:val="32"/>
                          <w:szCs w:val="32"/>
                        </w:rPr>
                      </w:pPr>
                      <w:r>
                        <w:rPr>
                          <w:rFonts w:ascii="Lucida Sans Unicode" w:hAnsi="Lucida Sans Unicode" w:cs="Lucida Sans Unicode"/>
                          <w:b/>
                          <w:bCs/>
                          <w:sz w:val="32"/>
                          <w:szCs w:val="32"/>
                        </w:rPr>
                        <w:t>↿⇂</w:t>
                      </w:r>
                    </w:p>
                  </w:txbxContent>
                </v:textbox>
                <w10:wrap type="square" anchorx="margin"/>
              </v:shape>
            </w:pict>
          </mc:Fallback>
        </mc:AlternateContent>
      </w:r>
      <w:r w:rsidRPr="00814383">
        <w:rPr>
          <w:noProof/>
          <w:lang w:eastAsia="en-GB"/>
        </w:rPr>
        <mc:AlternateContent>
          <mc:Choice Requires="wps">
            <w:drawing>
              <wp:anchor distT="45720" distB="45720" distL="114300" distR="114300" simplePos="0" relativeHeight="251723776" behindDoc="0" locked="0" layoutInCell="1" allowOverlap="1" wp14:anchorId="763F6B53" wp14:editId="230CE9BF">
                <wp:simplePos x="0" y="0"/>
                <wp:positionH relativeFrom="margin">
                  <wp:posOffset>-224155</wp:posOffset>
                </wp:positionH>
                <wp:positionV relativeFrom="paragraph">
                  <wp:posOffset>940435</wp:posOffset>
                </wp:positionV>
                <wp:extent cx="394970" cy="375920"/>
                <wp:effectExtent l="0" t="0" r="24130" b="241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FA7B52B" w14:textId="1D0F6A52" w:rsidR="00814383" w:rsidRPr="00C06671" w:rsidRDefault="00B63A72" w:rsidP="00814383">
                            <w:pPr>
                              <w:rPr>
                                <w:b/>
                                <w:bCs/>
                                <w:sz w:val="32"/>
                                <w:szCs w:val="32"/>
                              </w:rPr>
                            </w:pPr>
                            <w:r>
                              <w:rPr>
                                <w:rFonts w:ascii="Lucida Sans Unicode" w:hAnsi="Lucida Sans Unicode" w:cs="Lucida Sans Unicode"/>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F6B53" id="_x0000_s1037" type="#_x0000_t202" style="position:absolute;margin-left:-17.65pt;margin-top:74.05pt;width:31.1pt;height:29.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">
                <v:textbox>
                  <w:txbxContent>
                    <w:p w14:paraId="5FA7B52B" w14:textId="1D0F6A52" w:rsidR="00814383" w:rsidRPr="00C06671" w:rsidRDefault="00B63A72" w:rsidP="00814383">
                      <w:pPr>
                        <w:rPr>
                          <w:b/>
                          <w:bCs/>
                          <w:sz w:val="32"/>
                          <w:szCs w:val="32"/>
                        </w:rPr>
                      </w:pPr>
                      <w:r>
                        <w:rPr>
                          <w:rFonts w:ascii="Lucida Sans Unicode" w:hAnsi="Lucida Sans Unicode" w:cs="Lucida Sans Unicode"/>
                          <w:b/>
                          <w:bCs/>
                          <w:sz w:val="32"/>
                          <w:szCs w:val="32"/>
                        </w:rPr>
                        <w:t>↿⇂</w:t>
                      </w:r>
                    </w:p>
                  </w:txbxContent>
                </v:textbox>
                <w10:wrap type="square" anchorx="margin"/>
              </v:shape>
            </w:pict>
          </mc:Fallback>
        </mc:AlternateContent>
      </w:r>
      <w:r w:rsidRPr="00814383">
        <w:rPr>
          <w:noProof/>
          <w:lang w:eastAsia="en-GB"/>
        </w:rPr>
        <mc:AlternateContent>
          <mc:Choice Requires="wps">
            <w:drawing>
              <wp:anchor distT="45720" distB="45720" distL="114300" distR="114300" simplePos="0" relativeHeight="251725824" behindDoc="0" locked="0" layoutInCell="1" allowOverlap="1" wp14:anchorId="16D18A6E" wp14:editId="025F74B5">
                <wp:simplePos x="0" y="0"/>
                <wp:positionH relativeFrom="page">
                  <wp:posOffset>90170</wp:posOffset>
                </wp:positionH>
                <wp:positionV relativeFrom="paragraph">
                  <wp:posOffset>943610</wp:posOffset>
                </wp:positionV>
                <wp:extent cx="394970" cy="375920"/>
                <wp:effectExtent l="0" t="0" r="24130" b="2413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3A102686" w14:textId="54363B5D" w:rsidR="00814383" w:rsidRPr="00C06671" w:rsidRDefault="00B63A72" w:rsidP="00814383">
                            <w:pPr>
                              <w:rPr>
                                <w:b/>
                                <w:bCs/>
                                <w:sz w:val="32"/>
                                <w:szCs w:val="32"/>
                              </w:rPr>
                            </w:pPr>
                            <w:r>
                              <w:rPr>
                                <w:rFonts w:ascii="Lucida Sans Unicode" w:hAnsi="Lucida Sans Unicode" w:cs="Lucida Sans Unicode"/>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18A6E" id="_x0000_s1038" type="#_x0000_t202" style="position:absolute;margin-left:7.1pt;margin-top:74.3pt;width:31.1pt;height:29.6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">
                <v:textbox>
                  <w:txbxContent>
                    <w:p w14:paraId="3A102686" w14:textId="54363B5D" w:rsidR="00814383" w:rsidRPr="00C06671" w:rsidRDefault="00B63A72" w:rsidP="00814383">
                      <w:pPr>
                        <w:rPr>
                          <w:b/>
                          <w:bCs/>
                          <w:sz w:val="32"/>
                          <w:szCs w:val="32"/>
                        </w:rPr>
                      </w:pPr>
                      <w:r>
                        <w:rPr>
                          <w:rFonts w:ascii="Lucida Sans Unicode" w:hAnsi="Lucida Sans Unicode" w:cs="Lucida Sans Unicode"/>
                          <w:b/>
                          <w:bCs/>
                          <w:sz w:val="32"/>
                          <w:szCs w:val="32"/>
                        </w:rPr>
                        <w:t>↿⇂</w:t>
                      </w:r>
                    </w:p>
                  </w:txbxContent>
                </v:textbox>
                <w10:wrap type="square" anchorx="page"/>
              </v:shape>
            </w:pict>
          </mc:Fallback>
        </mc:AlternateContent>
      </w:r>
      <w:r w:rsidR="00B63A72" w:rsidRPr="00814383">
        <w:rPr>
          <w:noProof/>
          <w:lang w:eastAsia="en-GB"/>
        </w:rPr>
        <mc:AlternateContent>
          <mc:Choice Requires="wps">
            <w:drawing>
              <wp:anchor distT="45720" distB="45720" distL="114300" distR="114300" simplePos="0" relativeHeight="251709440" behindDoc="0" locked="0" layoutInCell="1" allowOverlap="1" wp14:anchorId="3DA48EB6" wp14:editId="04886EF6">
                <wp:simplePos x="0" y="0"/>
                <wp:positionH relativeFrom="margin">
                  <wp:posOffset>4327525</wp:posOffset>
                </wp:positionH>
                <wp:positionV relativeFrom="paragraph">
                  <wp:posOffset>942340</wp:posOffset>
                </wp:positionV>
                <wp:extent cx="394970" cy="375920"/>
                <wp:effectExtent l="0" t="0" r="24130" b="241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81518CF"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48EB6" id="_x0000_s1039" type="#_x0000_t202" style="position:absolute;margin-left:340.75pt;margin-top:74.2pt;width:31.1pt;height:29.6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">
                <v:textbox>
                  <w:txbxContent>
                    <w:p w14:paraId="181518CF"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21728" behindDoc="0" locked="0" layoutInCell="1" allowOverlap="1" wp14:anchorId="5BCDCE88" wp14:editId="43E64E3D">
                <wp:simplePos x="0" y="0"/>
                <wp:positionH relativeFrom="margin">
                  <wp:posOffset>1175385</wp:posOffset>
                </wp:positionH>
                <wp:positionV relativeFrom="paragraph">
                  <wp:posOffset>938530</wp:posOffset>
                </wp:positionV>
                <wp:extent cx="394970" cy="375920"/>
                <wp:effectExtent l="0" t="0" r="24130" b="2413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270BB3DD" w14:textId="5BAE17EF" w:rsidR="00814383" w:rsidRPr="00C06671" w:rsidRDefault="00B63A72" w:rsidP="00814383">
                            <w:pPr>
                              <w:rPr>
                                <w:b/>
                                <w:bCs/>
                                <w:sz w:val="32"/>
                                <w:szCs w:val="32"/>
                              </w:rPr>
                            </w:pPr>
                            <w:r>
                              <w:rPr>
                                <w:rFonts w:ascii="Lucida Sans Unicode" w:hAnsi="Lucida Sans Unicode" w:cs="Lucida Sans Unicode"/>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CE88" id="_x0000_s1040" type="#_x0000_t202" style="position:absolute;margin-left:92.55pt;margin-top:73.9pt;width:31.1pt;height:29.6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">
                <v:textbox>
                  <w:txbxContent>
                    <w:p w14:paraId="270BB3DD" w14:textId="5BAE17EF" w:rsidR="00814383" w:rsidRPr="00C06671" w:rsidRDefault="00B63A72" w:rsidP="00814383">
                      <w:pPr>
                        <w:rPr>
                          <w:b/>
                          <w:bCs/>
                          <w:sz w:val="32"/>
                          <w:szCs w:val="32"/>
                        </w:rPr>
                      </w:pPr>
                      <w:r>
                        <w:rPr>
                          <w:rFonts w:ascii="Lucida Sans Unicode" w:hAnsi="Lucida Sans Unicode" w:cs="Lucida Sans Unicode"/>
                          <w:b/>
                          <w:bCs/>
                          <w:sz w:val="32"/>
                          <w:szCs w:val="32"/>
                        </w:rPr>
                        <w:t>↿⇂</w:t>
                      </w: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08416" behindDoc="0" locked="0" layoutInCell="1" allowOverlap="1" wp14:anchorId="7C06361C" wp14:editId="196146D0">
                <wp:simplePos x="0" y="0"/>
                <wp:positionH relativeFrom="margin">
                  <wp:posOffset>3932555</wp:posOffset>
                </wp:positionH>
                <wp:positionV relativeFrom="paragraph">
                  <wp:posOffset>940435</wp:posOffset>
                </wp:positionV>
                <wp:extent cx="394970" cy="375920"/>
                <wp:effectExtent l="0" t="0" r="24130" b="241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B3AE65A"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6361C" id="_x0000_s1041" type="#_x0000_t202" style="position:absolute;margin-left:309.65pt;margin-top:74.05pt;width:31.1pt;height:29.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">
                <v:textbox>
                  <w:txbxContent>
                    <w:p w14:paraId="5B3AE65A"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0464" behindDoc="0" locked="0" layoutInCell="1" allowOverlap="1" wp14:anchorId="3FD0478D" wp14:editId="7F271518">
                <wp:simplePos x="0" y="0"/>
                <wp:positionH relativeFrom="margin">
                  <wp:posOffset>4722495</wp:posOffset>
                </wp:positionH>
                <wp:positionV relativeFrom="paragraph">
                  <wp:posOffset>940435</wp:posOffset>
                </wp:positionV>
                <wp:extent cx="394970" cy="375920"/>
                <wp:effectExtent l="0" t="0" r="24130" b="241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C2D1CAC"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478D" id="_x0000_s1042" type="#_x0000_t202" style="position:absolute;margin-left:371.85pt;margin-top:74.05pt;width:31.1pt;height:29.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">
                <v:textbox>
                  <w:txbxContent>
                    <w:p w14:paraId="5C2D1CAC"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1488" behindDoc="0" locked="0" layoutInCell="1" allowOverlap="1" wp14:anchorId="587CB26A" wp14:editId="064E267C">
                <wp:simplePos x="0" y="0"/>
                <wp:positionH relativeFrom="margin">
                  <wp:posOffset>5113020</wp:posOffset>
                </wp:positionH>
                <wp:positionV relativeFrom="paragraph">
                  <wp:posOffset>940435</wp:posOffset>
                </wp:positionV>
                <wp:extent cx="394970" cy="375920"/>
                <wp:effectExtent l="0" t="0" r="24130" b="241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45E9D2F6"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CB26A" id="_x0000_s1043" type="#_x0000_t202" style="position:absolute;margin-left:402.6pt;margin-top:74.05pt;width:31.1pt;height:29.6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">
                <v:textbox>
                  <w:txbxContent>
                    <w:p w14:paraId="45E9D2F6"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2512" behindDoc="0" locked="0" layoutInCell="1" allowOverlap="1" wp14:anchorId="13F745A4" wp14:editId="698AA0F8">
                <wp:simplePos x="0" y="0"/>
                <wp:positionH relativeFrom="margin">
                  <wp:posOffset>5507355</wp:posOffset>
                </wp:positionH>
                <wp:positionV relativeFrom="paragraph">
                  <wp:posOffset>940435</wp:posOffset>
                </wp:positionV>
                <wp:extent cx="394970" cy="375920"/>
                <wp:effectExtent l="0" t="0" r="24130" b="241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0FBA6242"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745A4" id="_x0000_s1044" type="#_x0000_t202" style="position:absolute;margin-left:433.65pt;margin-top:74.05pt;width:31.1pt;height:29.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">
                <v:textbox>
                  <w:txbxContent>
                    <w:p w14:paraId="0FBA6242"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3536" behindDoc="0" locked="0" layoutInCell="1" allowOverlap="1" wp14:anchorId="3525EF2D" wp14:editId="0EB5A514">
                <wp:simplePos x="0" y="0"/>
                <wp:positionH relativeFrom="margin">
                  <wp:posOffset>6151880</wp:posOffset>
                </wp:positionH>
                <wp:positionV relativeFrom="paragraph">
                  <wp:posOffset>939800</wp:posOffset>
                </wp:positionV>
                <wp:extent cx="394970" cy="375920"/>
                <wp:effectExtent l="0" t="0" r="24130" b="241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DFB05FC"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5EF2D" id="_x0000_s1045" type="#_x0000_t202" style="position:absolute;margin-left:484.4pt;margin-top:74pt;width:31.1pt;height:29.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">
                <v:textbox>
                  <w:txbxContent>
                    <w:p w14:paraId="5DFB05FC"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4560" behindDoc="0" locked="0" layoutInCell="1" allowOverlap="1" wp14:anchorId="62F8D068" wp14:editId="5F850FA2">
                <wp:simplePos x="0" y="0"/>
                <wp:positionH relativeFrom="margin">
                  <wp:posOffset>2475230</wp:posOffset>
                </wp:positionH>
                <wp:positionV relativeFrom="paragraph">
                  <wp:posOffset>940435</wp:posOffset>
                </wp:positionV>
                <wp:extent cx="394970" cy="375920"/>
                <wp:effectExtent l="0" t="0" r="24130" b="241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93E0A7F"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8D068" id="_x0000_s1046" type="#_x0000_t202" style="position:absolute;margin-left:194.9pt;margin-top:74.05pt;width:31.1pt;height:29.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">
                <v:textbox>
                  <w:txbxContent>
                    <w:p w14:paraId="593E0A7F"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5584" behindDoc="0" locked="0" layoutInCell="1" allowOverlap="1" wp14:anchorId="466DAAF2" wp14:editId="7670C6BC">
                <wp:simplePos x="0" y="0"/>
                <wp:positionH relativeFrom="margin">
                  <wp:posOffset>2870835</wp:posOffset>
                </wp:positionH>
                <wp:positionV relativeFrom="paragraph">
                  <wp:posOffset>939800</wp:posOffset>
                </wp:positionV>
                <wp:extent cx="394970" cy="375920"/>
                <wp:effectExtent l="0" t="0" r="24130" b="2413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06C9308D"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DAAF2" id="_x0000_s1047" type="#_x0000_t202" style="position:absolute;margin-left:226.05pt;margin-top:74pt;width:31.1pt;height:29.6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">
                <v:textbox>
                  <w:txbxContent>
                    <w:p w14:paraId="06C9308D"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6608" behindDoc="0" locked="0" layoutInCell="1" allowOverlap="1" wp14:anchorId="61CB9FAD" wp14:editId="10646484">
                <wp:simplePos x="0" y="0"/>
                <wp:positionH relativeFrom="margin">
                  <wp:posOffset>3265805</wp:posOffset>
                </wp:positionH>
                <wp:positionV relativeFrom="paragraph">
                  <wp:posOffset>940435</wp:posOffset>
                </wp:positionV>
                <wp:extent cx="394970" cy="375920"/>
                <wp:effectExtent l="0" t="0" r="24130" b="2413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2739853F"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B9FAD" id="_x0000_s1048" type="#_x0000_t202" style="position:absolute;margin-left:257.15pt;margin-top:74.05pt;width:31.1pt;height:29.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">
                <v:textbox>
                  <w:txbxContent>
                    <w:p w14:paraId="2739853F" w14:textId="77777777" w:rsidR="00814383" w:rsidRPr="00C06671" w:rsidRDefault="00814383" w:rsidP="00814383">
                      <w:pPr>
                        <w:rPr>
                          <w:b/>
                          <w:bCs/>
                          <w:sz w:val="32"/>
                          <w:szCs w:val="32"/>
                        </w:rPr>
                      </w:pPr>
                    </w:p>
                  </w:txbxContent>
                </v:textbox>
                <w10:wrap type="square" anchorx="margin"/>
              </v:shape>
            </w:pict>
          </mc:Fallback>
        </mc:AlternateContent>
      </w:r>
      <w:r w:rsidR="00B63A72" w:rsidRPr="00814383">
        <w:rPr>
          <w:noProof/>
          <w:lang w:eastAsia="en-GB"/>
        </w:rPr>
        <mc:AlternateContent>
          <mc:Choice Requires="wps">
            <w:drawing>
              <wp:anchor distT="45720" distB="45720" distL="114300" distR="114300" simplePos="0" relativeHeight="251717632" behindDoc="0" locked="0" layoutInCell="1" allowOverlap="1" wp14:anchorId="7AB85604" wp14:editId="0E849C14">
                <wp:simplePos x="0" y="0"/>
                <wp:positionH relativeFrom="margin">
                  <wp:posOffset>1818640</wp:posOffset>
                </wp:positionH>
                <wp:positionV relativeFrom="paragraph">
                  <wp:posOffset>941705</wp:posOffset>
                </wp:positionV>
                <wp:extent cx="394970" cy="375920"/>
                <wp:effectExtent l="0" t="0" r="24130" b="2413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3C33E74D" w14:textId="77777777" w:rsidR="00814383" w:rsidRPr="00C06671" w:rsidRDefault="00814383" w:rsidP="00814383">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85604" id="_x0000_s1049" type="#_x0000_t202" style="position:absolute;margin-left:143.2pt;margin-top:74.15pt;width:31.1pt;height:29.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">
                <v:textbox>
                  <w:txbxContent>
                    <w:p w14:paraId="3C33E74D" w14:textId="77777777" w:rsidR="00814383" w:rsidRPr="00C06671" w:rsidRDefault="00814383" w:rsidP="00814383">
                      <w:pPr>
                        <w:rPr>
                          <w:b/>
                          <w:bCs/>
                          <w:sz w:val="32"/>
                          <w:szCs w:val="32"/>
                        </w:rPr>
                      </w:pPr>
                    </w:p>
                  </w:txbxContent>
                </v:textbox>
                <w10:wrap type="square" anchorx="margin"/>
              </v:shape>
            </w:pict>
          </mc:Fallback>
        </mc:AlternateContent>
      </w:r>
      <w:r w:rsidR="00B63A72" w:rsidRPr="00B63A72">
        <w:rPr>
          <w:b/>
          <w:bCs/>
          <w:noProof/>
          <w:color w:val="00B050"/>
          <w:sz w:val="28"/>
          <w:szCs w:val="28"/>
          <w:lang w:eastAsia="en-GB"/>
        </w:rPr>
        <mc:AlternateContent>
          <mc:Choice Requires="wps">
            <w:drawing>
              <wp:anchor distT="45720" distB="45720" distL="114300" distR="114300" simplePos="0" relativeHeight="251727872" behindDoc="0" locked="0" layoutInCell="1" allowOverlap="1" wp14:anchorId="4A7A1BD6" wp14:editId="1B7FBD0F">
                <wp:simplePos x="0" y="0"/>
                <wp:positionH relativeFrom="margin">
                  <wp:posOffset>-833755</wp:posOffset>
                </wp:positionH>
                <wp:positionV relativeFrom="paragraph">
                  <wp:posOffset>506730</wp:posOffset>
                </wp:positionV>
                <wp:extent cx="7419975" cy="356870"/>
                <wp:effectExtent l="0" t="0" r="28575" b="2413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56870"/>
                        </a:xfrm>
                        <a:prstGeom prst="rect">
                          <a:avLst/>
                        </a:prstGeom>
                        <a:solidFill>
                          <a:srgbClr val="FFFFFF"/>
                        </a:solidFill>
                        <a:ln w="9525">
                          <a:solidFill>
                            <a:schemeClr val="bg1"/>
                          </a:solidFill>
                          <a:miter lim="800000"/>
                          <a:headEnd/>
                          <a:tailEnd/>
                        </a:ln>
                      </wps:spPr>
                      <wps:txbx>
                        <w:txbxContent>
                          <w:p w14:paraId="6F1DE9E8" w14:textId="110CE5FD" w:rsidR="00B63A72" w:rsidRPr="00B63A72" w:rsidRDefault="00B63A72">
                            <w:pPr>
                              <w:rPr>
                                <w:sz w:val="28"/>
                                <w:szCs w:val="28"/>
                              </w:rPr>
                            </w:pPr>
                            <w:r>
                              <w:rPr>
                                <w:sz w:val="28"/>
                                <w:szCs w:val="28"/>
                              </w:rPr>
                              <w:t>1s            2s                     2p                     3s                      3p                                          3d                               4s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A1BD6" id="_x0000_s1050" type="#_x0000_t202" style="position:absolute;margin-left:-65.65pt;margin-top:39.9pt;width:584.25pt;height:28.1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" strokecolor="white [3212]">
                <v:textbox>
                  <w:txbxContent>
                    <w:p w14:paraId="6F1DE9E8" w14:textId="110CE5FD" w:rsidR="00B63A72" w:rsidRPr="00B63A72" w:rsidRDefault="00B63A72">
                      <w:pPr>
                        <w:rPr>
                          <w:sz w:val="28"/>
                          <w:szCs w:val="28"/>
                        </w:rPr>
                      </w:pPr>
                      <w:r>
                        <w:rPr>
                          <w:sz w:val="28"/>
                          <w:szCs w:val="28"/>
                        </w:rPr>
                        <w:t>1s            2s                     2p                     3s                      3p                                          3d                               4s</w:t>
                      </w:r>
                    </w:p>
                  </w:txbxContent>
                </v:textbox>
                <w10:wrap type="square" anchorx="margin"/>
              </v:shape>
            </w:pict>
          </mc:Fallback>
        </mc:AlternateContent>
      </w:r>
      <w:r w:rsidR="005E2D87">
        <w:rPr>
          <w:b/>
          <w:bCs/>
          <w:color w:val="00B050"/>
          <w:sz w:val="28"/>
          <w:szCs w:val="28"/>
        </w:rPr>
        <w:t>2</w:t>
      </w:r>
      <w:r w:rsidR="006E31E8">
        <w:rPr>
          <w:b/>
          <w:bCs/>
          <w:color w:val="00B050"/>
          <w:sz w:val="28"/>
          <w:szCs w:val="28"/>
        </w:rPr>
        <w:t>3</w:t>
      </w:r>
      <w:r w:rsidR="005E2D87">
        <w:rPr>
          <w:b/>
          <w:bCs/>
          <w:color w:val="00B050"/>
          <w:sz w:val="28"/>
          <w:szCs w:val="28"/>
        </w:rPr>
        <w:t xml:space="preserve">. </w:t>
      </w:r>
      <w:bookmarkStart w:id="22" w:name="_Hlk44153339"/>
      <w:r w:rsidR="005E2D87">
        <w:rPr>
          <w:b/>
          <w:bCs/>
          <w:color w:val="000000"/>
          <w:sz w:val="28"/>
          <w:szCs w:val="28"/>
        </w:rPr>
        <w:t xml:space="preserve">2016. Unit 1 (old unit). Qn 1. </w:t>
      </w:r>
      <w:bookmarkEnd w:id="22"/>
      <w:r w:rsidR="005E2D87">
        <w:rPr>
          <w:color w:val="000000"/>
          <w:sz w:val="28"/>
          <w:szCs w:val="28"/>
        </w:rPr>
        <w:t>Using the convention of arrows to represent</w:t>
      </w:r>
      <w:r w:rsidR="00B63A72">
        <w:rPr>
          <w:color w:val="000000"/>
          <w:sz w:val="28"/>
          <w:szCs w:val="28"/>
        </w:rPr>
        <w:t xml:space="preserve"> </w:t>
      </w:r>
      <w:r w:rsidR="005E2D87">
        <w:rPr>
          <w:color w:val="000000"/>
          <w:sz w:val="28"/>
          <w:szCs w:val="28"/>
        </w:rPr>
        <w:t>electrons, complete the electronic structure of an atom of chromium.</w:t>
      </w:r>
      <w:r w:rsidR="00B63A72">
        <w:rPr>
          <w:color w:val="000000"/>
          <w:sz w:val="28"/>
          <w:szCs w:val="28"/>
        </w:rPr>
        <w:t xml:space="preserve">     </w:t>
      </w:r>
    </w:p>
    <w:p w14:paraId="3188A476" w14:textId="40D923DC" w:rsidR="002847F3" w:rsidRPr="00B63A72" w:rsidRDefault="00B63A72">
      <w:pPr>
        <w:rPr>
          <w:sz w:val="28"/>
          <w:szCs w:val="28"/>
        </w:rPr>
      </w:pPr>
      <w:r>
        <w:t xml:space="preserve">                            </w:t>
      </w:r>
    </w:p>
    <w:p w14:paraId="621A0CAB" w14:textId="2DDEECCD" w:rsidR="002847F3" w:rsidRDefault="006E31E8">
      <w:r>
        <w:rPr>
          <w:b/>
          <w:bCs/>
          <w:color w:val="00B050"/>
          <w:sz w:val="28"/>
          <w:szCs w:val="28"/>
        </w:rPr>
        <w:t>24</w:t>
      </w:r>
      <w:r w:rsidR="005E2D87">
        <w:rPr>
          <w:b/>
          <w:bCs/>
          <w:color w:val="00B050"/>
          <w:sz w:val="28"/>
          <w:szCs w:val="28"/>
        </w:rPr>
        <w:t xml:space="preserve">. </w:t>
      </w:r>
      <w:bookmarkStart w:id="23" w:name="_Hlk44153347"/>
      <w:r w:rsidR="005E2D87">
        <w:rPr>
          <w:b/>
          <w:bCs/>
          <w:color w:val="000000"/>
          <w:sz w:val="28"/>
          <w:szCs w:val="28"/>
        </w:rPr>
        <w:t xml:space="preserve">2016. Unit 1 (old unit). Qn 2. </w:t>
      </w:r>
      <w:bookmarkEnd w:id="23"/>
      <w:r w:rsidR="005E2D87">
        <w:t xml:space="preserve"> </w:t>
      </w:r>
      <w:r w:rsidR="005E2D87">
        <w:rPr>
          <w:color w:val="000000"/>
          <w:sz w:val="28"/>
          <w:szCs w:val="28"/>
        </w:rPr>
        <w:t xml:space="preserve">State which one of the following statements is true. </w:t>
      </w:r>
    </w:p>
    <w:p w14:paraId="1C64F91B" w14:textId="77777777" w:rsidR="002847F3" w:rsidRDefault="005E2D87">
      <w:r>
        <w:rPr>
          <w:b/>
          <w:bCs/>
          <w:color w:val="000000"/>
          <w:sz w:val="28"/>
          <w:szCs w:val="28"/>
        </w:rPr>
        <w:t>A.</w:t>
      </w:r>
      <w:r>
        <w:rPr>
          <w:color w:val="000000"/>
          <w:sz w:val="28"/>
          <w:szCs w:val="28"/>
        </w:rPr>
        <w:t xml:space="preserve"> The first ionisation energy of neon is greater than the first ionisation energy of helium. </w:t>
      </w:r>
    </w:p>
    <w:p w14:paraId="68B53362" w14:textId="77777777" w:rsidR="002847F3" w:rsidRDefault="005E2D87">
      <w:r>
        <w:rPr>
          <w:b/>
          <w:bCs/>
          <w:color w:val="000000"/>
          <w:sz w:val="28"/>
          <w:szCs w:val="28"/>
        </w:rPr>
        <w:t>B.</w:t>
      </w:r>
      <w:r>
        <w:rPr>
          <w:color w:val="000000"/>
          <w:sz w:val="28"/>
          <w:szCs w:val="28"/>
        </w:rPr>
        <w:t xml:space="preserve"> The first ionisation energy of sodium is less than the first ionisation energy of neon.</w:t>
      </w:r>
    </w:p>
    <w:p w14:paraId="0A8127BF" w14:textId="77777777" w:rsidR="002847F3" w:rsidRDefault="005E2D87">
      <w:r>
        <w:rPr>
          <w:b/>
          <w:bCs/>
          <w:color w:val="000000"/>
          <w:sz w:val="28"/>
          <w:szCs w:val="28"/>
        </w:rPr>
        <w:t>C.</w:t>
      </w:r>
      <w:r>
        <w:rPr>
          <w:color w:val="000000"/>
          <w:sz w:val="28"/>
          <w:szCs w:val="28"/>
        </w:rPr>
        <w:t xml:space="preserve"> The first ionisation energy values increase down Group 1. </w:t>
      </w:r>
    </w:p>
    <w:p w14:paraId="17DE8881" w14:textId="77777777" w:rsidR="002847F3" w:rsidRDefault="005E2D87">
      <w:r>
        <w:rPr>
          <w:b/>
          <w:bCs/>
          <w:color w:val="000000"/>
          <w:sz w:val="28"/>
          <w:szCs w:val="28"/>
        </w:rPr>
        <w:t>D.</w:t>
      </w:r>
      <w:r>
        <w:rPr>
          <w:color w:val="000000"/>
          <w:sz w:val="28"/>
          <w:szCs w:val="28"/>
        </w:rPr>
        <w:t xml:space="preserve"> The second ionisation energy of sodium is less than the first ionisation energy of sodium.</w:t>
      </w:r>
    </w:p>
    <w:p w14:paraId="6D5E1C37" w14:textId="77777777" w:rsidR="00090B6C" w:rsidRDefault="00090B6C">
      <w:pPr>
        <w:suppressAutoHyphens w:val="0"/>
        <w:rPr>
          <w:b/>
          <w:bCs/>
          <w:color w:val="00B050"/>
          <w:sz w:val="28"/>
          <w:szCs w:val="28"/>
        </w:rPr>
      </w:pPr>
      <w:r>
        <w:rPr>
          <w:b/>
          <w:bCs/>
          <w:color w:val="00B050"/>
          <w:sz w:val="28"/>
          <w:szCs w:val="28"/>
        </w:rPr>
        <w:br w:type="page"/>
      </w:r>
    </w:p>
    <w:p w14:paraId="4F278698" w14:textId="1F3C611A" w:rsidR="002847F3" w:rsidRDefault="005E2D87">
      <w:r>
        <w:rPr>
          <w:b/>
          <w:bCs/>
          <w:color w:val="00B050"/>
          <w:sz w:val="28"/>
          <w:szCs w:val="28"/>
        </w:rPr>
        <w:lastRenderedPageBreak/>
        <w:t>2</w:t>
      </w:r>
      <w:r w:rsidR="006E31E8">
        <w:rPr>
          <w:b/>
          <w:bCs/>
          <w:color w:val="00B050"/>
          <w:sz w:val="28"/>
          <w:szCs w:val="28"/>
        </w:rPr>
        <w:t>5</w:t>
      </w:r>
      <w:r>
        <w:rPr>
          <w:b/>
          <w:bCs/>
          <w:color w:val="00B050"/>
          <w:sz w:val="28"/>
          <w:szCs w:val="28"/>
        </w:rPr>
        <w:t xml:space="preserve">. </w:t>
      </w:r>
      <w:bookmarkStart w:id="24" w:name="_Hlk44153355"/>
      <w:r>
        <w:rPr>
          <w:b/>
          <w:bCs/>
          <w:color w:val="000000"/>
          <w:sz w:val="28"/>
          <w:szCs w:val="28"/>
        </w:rPr>
        <w:t xml:space="preserve">2016. Unit 1 (old unit). Qn 10a. </w:t>
      </w:r>
      <w:r>
        <w:t xml:space="preserve"> </w:t>
      </w:r>
      <w:bookmarkEnd w:id="24"/>
      <w:r>
        <w:rPr>
          <w:color w:val="000000"/>
          <w:sz w:val="28"/>
          <w:szCs w:val="28"/>
        </w:rPr>
        <w:t xml:space="preserve">The graph below shows the log of the successive ionisation energies for magnesium. </w:t>
      </w:r>
    </w:p>
    <w:p w14:paraId="3A6344DE" w14:textId="77777777" w:rsidR="002847F3" w:rsidRDefault="005E2D87">
      <w:r>
        <w:rPr>
          <w:noProof/>
          <w:color w:val="000000"/>
          <w:sz w:val="28"/>
          <w:szCs w:val="28"/>
          <w:lang w:eastAsia="en-GB"/>
        </w:rPr>
        <w:drawing>
          <wp:anchor distT="0" distB="0" distL="114300" distR="114300" simplePos="0" relativeHeight="251660288" behindDoc="0" locked="0" layoutInCell="1" allowOverlap="1" wp14:anchorId="589F2943" wp14:editId="46FF0007">
            <wp:simplePos x="0" y="0"/>
            <wp:positionH relativeFrom="column">
              <wp:posOffset>962025</wp:posOffset>
            </wp:positionH>
            <wp:positionV relativeFrom="paragraph">
              <wp:posOffset>6985</wp:posOffset>
            </wp:positionV>
            <wp:extent cx="3457575" cy="3105150"/>
            <wp:effectExtent l="0" t="0" r="9525"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33237" t="29043" r="27206" b="15359"/>
                    <a:stretch>
                      <a:fillRect/>
                    </a:stretch>
                  </pic:blipFill>
                  <pic:spPr>
                    <a:xfrm>
                      <a:off x="0" y="0"/>
                      <a:ext cx="3457575" cy="3105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D55D5B6" w14:textId="77777777" w:rsidR="002847F3" w:rsidRDefault="005E2D87">
      <w:pPr>
        <w:rPr>
          <w:color w:val="000000"/>
          <w:sz w:val="28"/>
          <w:szCs w:val="28"/>
        </w:rPr>
      </w:pPr>
      <w:r>
        <w:rPr>
          <w:color w:val="000000"/>
          <w:sz w:val="28"/>
          <w:szCs w:val="28"/>
        </w:rPr>
        <w:t xml:space="preserve"> </w:t>
      </w:r>
    </w:p>
    <w:p w14:paraId="30F47186" w14:textId="77777777" w:rsidR="002847F3" w:rsidRDefault="002847F3">
      <w:pPr>
        <w:rPr>
          <w:color w:val="000000"/>
          <w:sz w:val="28"/>
          <w:szCs w:val="28"/>
        </w:rPr>
      </w:pPr>
    </w:p>
    <w:p w14:paraId="2CB3E352" w14:textId="77777777" w:rsidR="002847F3" w:rsidRDefault="005E2D87">
      <w:pPr>
        <w:rPr>
          <w:color w:val="000000"/>
          <w:sz w:val="28"/>
          <w:szCs w:val="28"/>
        </w:rPr>
      </w:pPr>
      <w:r>
        <w:rPr>
          <w:color w:val="000000"/>
          <w:sz w:val="28"/>
          <w:szCs w:val="28"/>
        </w:rPr>
        <w:t xml:space="preserve"> </w:t>
      </w:r>
    </w:p>
    <w:p w14:paraId="0C2478C4" w14:textId="77777777" w:rsidR="002847F3" w:rsidRDefault="002847F3">
      <w:pPr>
        <w:ind w:left="720" w:hanging="720"/>
        <w:rPr>
          <w:color w:val="000000"/>
          <w:sz w:val="28"/>
          <w:szCs w:val="28"/>
        </w:rPr>
      </w:pPr>
    </w:p>
    <w:p w14:paraId="6E399E9D" w14:textId="77777777" w:rsidR="002847F3" w:rsidRDefault="002847F3">
      <w:pPr>
        <w:ind w:left="720" w:hanging="720"/>
        <w:rPr>
          <w:color w:val="000000"/>
          <w:sz w:val="28"/>
          <w:szCs w:val="28"/>
        </w:rPr>
      </w:pPr>
    </w:p>
    <w:p w14:paraId="3386DBB5" w14:textId="77777777" w:rsidR="002847F3" w:rsidRDefault="002847F3">
      <w:pPr>
        <w:ind w:left="720" w:hanging="720"/>
        <w:rPr>
          <w:color w:val="000000"/>
          <w:sz w:val="28"/>
          <w:szCs w:val="28"/>
        </w:rPr>
      </w:pPr>
    </w:p>
    <w:p w14:paraId="57A76D2B" w14:textId="77777777" w:rsidR="002847F3" w:rsidRDefault="002847F3">
      <w:pPr>
        <w:ind w:left="720" w:hanging="720"/>
        <w:rPr>
          <w:color w:val="000000"/>
          <w:sz w:val="28"/>
          <w:szCs w:val="28"/>
        </w:rPr>
      </w:pPr>
    </w:p>
    <w:p w14:paraId="4D13F039" w14:textId="77777777" w:rsidR="002847F3" w:rsidRDefault="002847F3">
      <w:pPr>
        <w:ind w:left="720" w:hanging="720"/>
        <w:rPr>
          <w:color w:val="000000"/>
          <w:sz w:val="28"/>
          <w:szCs w:val="28"/>
        </w:rPr>
      </w:pPr>
    </w:p>
    <w:p w14:paraId="10F3A03D" w14:textId="77777777" w:rsidR="002847F3" w:rsidRDefault="002847F3">
      <w:pPr>
        <w:ind w:left="720" w:hanging="720"/>
        <w:rPr>
          <w:color w:val="000000"/>
          <w:sz w:val="28"/>
          <w:szCs w:val="28"/>
        </w:rPr>
      </w:pPr>
    </w:p>
    <w:p w14:paraId="3D1C11BD" w14:textId="77777777" w:rsidR="002847F3" w:rsidRDefault="005E2D87">
      <w:pPr>
        <w:rPr>
          <w:color w:val="000000"/>
          <w:sz w:val="28"/>
          <w:szCs w:val="28"/>
        </w:rPr>
      </w:pPr>
      <w:r>
        <w:rPr>
          <w:color w:val="000000"/>
          <w:sz w:val="28"/>
          <w:szCs w:val="28"/>
        </w:rPr>
        <w:t>Using the electron configuration for magnesium, discuss how and why the values for the ionisation energies change according to the number of electrons removed.</w:t>
      </w:r>
    </w:p>
    <w:p w14:paraId="78E1620A" w14:textId="21BE016B" w:rsidR="002847F3" w:rsidRDefault="006E31E8">
      <w:r>
        <w:rPr>
          <w:b/>
          <w:bCs/>
          <w:color w:val="00B050"/>
          <w:sz w:val="28"/>
          <w:szCs w:val="28"/>
        </w:rPr>
        <w:t>26</w:t>
      </w:r>
      <w:r w:rsidR="005E2D87">
        <w:rPr>
          <w:b/>
          <w:bCs/>
          <w:color w:val="00B050"/>
          <w:sz w:val="28"/>
          <w:szCs w:val="28"/>
        </w:rPr>
        <w:t xml:space="preserve">. </w:t>
      </w:r>
      <w:bookmarkStart w:id="25" w:name="_Hlk44153364"/>
      <w:r w:rsidR="005E2D87">
        <w:rPr>
          <w:b/>
          <w:bCs/>
          <w:color w:val="000000"/>
          <w:sz w:val="28"/>
          <w:szCs w:val="28"/>
        </w:rPr>
        <w:t>2016. Unit 2 (old unit). Qn 4a.</w:t>
      </w:r>
      <w:bookmarkEnd w:id="25"/>
      <w:r w:rsidR="005E2D87">
        <w:rPr>
          <w:b/>
          <w:bCs/>
          <w:color w:val="000000"/>
          <w:sz w:val="28"/>
          <w:szCs w:val="28"/>
        </w:rPr>
        <w:t xml:space="preserve"> </w:t>
      </w:r>
      <w:r w:rsidR="005E2D87">
        <w:t xml:space="preserve"> </w:t>
      </w:r>
      <w:r w:rsidR="005E2D87">
        <w:rPr>
          <w:color w:val="000000"/>
          <w:sz w:val="28"/>
          <w:szCs w:val="28"/>
        </w:rPr>
        <w:t xml:space="preserve">Place the following elements in order of their increasing first ionisation energies. </w:t>
      </w:r>
    </w:p>
    <w:p w14:paraId="797B066D" w14:textId="77777777" w:rsidR="002847F3" w:rsidRPr="006E31E8" w:rsidRDefault="005E2D87">
      <w:pPr>
        <w:jc w:val="center"/>
        <w:rPr>
          <w:bCs/>
          <w:color w:val="000000"/>
          <w:sz w:val="28"/>
          <w:szCs w:val="28"/>
        </w:rPr>
      </w:pPr>
      <w:r w:rsidRPr="006E31E8">
        <w:rPr>
          <w:bCs/>
          <w:color w:val="000000"/>
          <w:sz w:val="28"/>
          <w:szCs w:val="28"/>
        </w:rPr>
        <w:t>Sodium   Magnesium   Aluminium   Silicon   Chlorine</w:t>
      </w:r>
    </w:p>
    <w:p w14:paraId="7FB279E8" w14:textId="73C3C6E4" w:rsidR="002847F3" w:rsidRDefault="006E31E8">
      <w:r>
        <w:rPr>
          <w:b/>
          <w:bCs/>
          <w:color w:val="00B050"/>
          <w:sz w:val="28"/>
          <w:szCs w:val="28"/>
        </w:rPr>
        <w:t>27</w:t>
      </w:r>
      <w:r w:rsidR="005E2D87">
        <w:rPr>
          <w:b/>
          <w:bCs/>
          <w:color w:val="00B050"/>
          <w:sz w:val="28"/>
          <w:szCs w:val="28"/>
        </w:rPr>
        <w:t xml:space="preserve">. </w:t>
      </w:r>
      <w:bookmarkStart w:id="26" w:name="_Hlk44153372"/>
      <w:r w:rsidR="005E2D87">
        <w:rPr>
          <w:b/>
          <w:bCs/>
          <w:color w:val="000000"/>
          <w:sz w:val="28"/>
          <w:szCs w:val="28"/>
        </w:rPr>
        <w:t>2017. Unit 1. Qn 6b.</w:t>
      </w:r>
      <w:r w:rsidR="005E2D87">
        <w:t xml:space="preserve"> </w:t>
      </w:r>
      <w:bookmarkEnd w:id="26"/>
      <w:r w:rsidR="005E2D87">
        <w:rPr>
          <w:color w:val="000000"/>
          <w:sz w:val="28"/>
          <w:szCs w:val="28"/>
        </w:rPr>
        <w:t>State and explain how you would expect the ionisation energy of hydrogen to compare with the first ionisation energy of:</w:t>
      </w:r>
    </w:p>
    <w:p w14:paraId="7CFBB249" w14:textId="138D61CA" w:rsidR="002847F3" w:rsidRDefault="00090B6C">
      <w:pPr>
        <w:rPr>
          <w:color w:val="000000"/>
          <w:sz w:val="28"/>
          <w:szCs w:val="28"/>
        </w:rPr>
      </w:pPr>
      <w:r>
        <w:rPr>
          <w:color w:val="000000"/>
          <w:sz w:val="28"/>
          <w:szCs w:val="28"/>
        </w:rPr>
        <w:t>i)</w:t>
      </w:r>
      <w:r w:rsidR="005E2D87">
        <w:rPr>
          <w:color w:val="000000"/>
          <w:sz w:val="28"/>
          <w:szCs w:val="28"/>
        </w:rPr>
        <w:t xml:space="preserve"> Helium</w:t>
      </w:r>
    </w:p>
    <w:p w14:paraId="5EF3A835" w14:textId="7382F2BD"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Lithium</w:t>
      </w:r>
    </w:p>
    <w:p w14:paraId="4488E5AD" w14:textId="431B9446" w:rsidR="002847F3" w:rsidRDefault="005E2D87">
      <w:bookmarkStart w:id="27" w:name="_Hlk43548281"/>
      <w:r>
        <w:rPr>
          <w:noProof/>
          <w:color w:val="000000"/>
          <w:sz w:val="28"/>
          <w:szCs w:val="28"/>
          <w:lang w:eastAsia="en-GB"/>
        </w:rPr>
        <w:drawing>
          <wp:anchor distT="0" distB="0" distL="114300" distR="114300" simplePos="0" relativeHeight="251661312" behindDoc="0" locked="0" layoutInCell="1" allowOverlap="1" wp14:anchorId="0464C7CD" wp14:editId="2951C2A4">
            <wp:simplePos x="0" y="0"/>
            <wp:positionH relativeFrom="margin">
              <wp:align>center</wp:align>
            </wp:positionH>
            <wp:positionV relativeFrom="paragraph">
              <wp:posOffset>491490</wp:posOffset>
            </wp:positionV>
            <wp:extent cx="5093966" cy="1390016"/>
            <wp:effectExtent l="0" t="0" r="0" b="634"/>
            <wp:wrapSquare wrapText="bothSides"/>
            <wp:docPr id="11"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36810" t="42131" r="31531" b="44906"/>
                    <a:stretch>
                      <a:fillRect/>
                    </a:stretch>
                  </pic:blipFill>
                  <pic:spPr>
                    <a:xfrm>
                      <a:off x="0" y="0"/>
                      <a:ext cx="5093966" cy="1390016"/>
                    </a:xfrm>
                    <a:prstGeom prst="rect">
                      <a:avLst/>
                    </a:prstGeom>
                    <a:noFill/>
                    <a:ln>
                      <a:noFill/>
                      <a:prstDash/>
                    </a:ln>
                  </pic:spPr>
                </pic:pic>
              </a:graphicData>
            </a:graphic>
          </wp:anchor>
        </w:drawing>
      </w:r>
      <w:r w:rsidR="006A3480">
        <w:rPr>
          <w:b/>
          <w:bCs/>
          <w:color w:val="00B050"/>
          <w:sz w:val="28"/>
          <w:szCs w:val="28"/>
        </w:rPr>
        <w:t>28</w:t>
      </w:r>
      <w:r>
        <w:rPr>
          <w:b/>
          <w:bCs/>
          <w:color w:val="00B050"/>
          <w:sz w:val="28"/>
          <w:szCs w:val="28"/>
        </w:rPr>
        <w:t xml:space="preserve">. </w:t>
      </w:r>
      <w:bookmarkStart w:id="28" w:name="_Hlk44153381"/>
      <w:r>
        <w:rPr>
          <w:b/>
          <w:bCs/>
          <w:color w:val="000000"/>
          <w:sz w:val="28"/>
          <w:szCs w:val="28"/>
        </w:rPr>
        <w:t xml:space="preserve">2018. Unit 1. Qn 2. </w:t>
      </w:r>
      <w:bookmarkEnd w:id="27"/>
      <w:bookmarkEnd w:id="28"/>
      <w:r>
        <w:rPr>
          <w:color w:val="000000"/>
          <w:sz w:val="28"/>
          <w:szCs w:val="28"/>
        </w:rPr>
        <w:t>The first four ionisation energies for an element are shown in the table below.</w:t>
      </w:r>
    </w:p>
    <w:p w14:paraId="52DFF151" w14:textId="77777777" w:rsidR="002847F3" w:rsidRDefault="005E2D87">
      <w:pPr>
        <w:rPr>
          <w:color w:val="000000"/>
          <w:sz w:val="28"/>
          <w:szCs w:val="28"/>
        </w:rPr>
      </w:pPr>
      <w:r>
        <w:rPr>
          <w:color w:val="000000"/>
          <w:sz w:val="28"/>
          <w:szCs w:val="28"/>
        </w:rPr>
        <w:t>State to which group in the Periodic Table the element belongs.</w:t>
      </w:r>
    </w:p>
    <w:p w14:paraId="53E76A2C" w14:textId="006E662E" w:rsidR="009F5C59" w:rsidRPr="009F5C59" w:rsidRDefault="006E31E8" w:rsidP="009F5C59">
      <w:pPr>
        <w:rPr>
          <w:sz w:val="28"/>
          <w:szCs w:val="28"/>
        </w:rPr>
      </w:pPr>
      <w:r>
        <w:rPr>
          <w:b/>
          <w:bCs/>
          <w:color w:val="00B050"/>
          <w:sz w:val="28"/>
          <w:szCs w:val="28"/>
        </w:rPr>
        <w:lastRenderedPageBreak/>
        <w:t>29</w:t>
      </w:r>
      <w:r w:rsidR="005E2D87">
        <w:rPr>
          <w:b/>
          <w:bCs/>
          <w:color w:val="00B050"/>
          <w:sz w:val="28"/>
          <w:szCs w:val="28"/>
        </w:rPr>
        <w:t xml:space="preserve">. </w:t>
      </w:r>
      <w:bookmarkStart w:id="29" w:name="_Hlk44153389"/>
      <w:r w:rsidR="005E2D87">
        <w:rPr>
          <w:b/>
          <w:bCs/>
          <w:color w:val="000000"/>
          <w:sz w:val="28"/>
          <w:szCs w:val="28"/>
        </w:rPr>
        <w:t xml:space="preserve">2018. Unit 1. Qn 3. </w:t>
      </w:r>
      <w:bookmarkEnd w:id="29"/>
      <w:r w:rsidR="005E2D87">
        <w:rPr>
          <w:color w:val="000000"/>
          <w:sz w:val="28"/>
          <w:szCs w:val="28"/>
        </w:rPr>
        <w:t xml:space="preserve">By inserting arrows to represent electrons, complete the electronic structure of a chromium atom. </w:t>
      </w:r>
      <w:r w:rsidR="009F5C59">
        <w:t xml:space="preserve">                             </w:t>
      </w:r>
      <w:r w:rsidR="009F5C59">
        <w:rPr>
          <w:sz w:val="28"/>
          <w:szCs w:val="28"/>
        </w:rPr>
        <w:t xml:space="preserve">                                                </w:t>
      </w:r>
    </w:p>
    <w:p w14:paraId="6FE1074D" w14:textId="725EC456" w:rsidR="009F5C59" w:rsidRPr="00C06671" w:rsidRDefault="00814383" w:rsidP="009F5C59">
      <w:pPr>
        <w:rPr>
          <w:sz w:val="28"/>
          <w:szCs w:val="28"/>
        </w:rPr>
      </w:pPr>
      <w:r w:rsidRPr="00C06671">
        <w:rPr>
          <w:noProof/>
          <w:color w:val="000000"/>
          <w:sz w:val="28"/>
          <w:szCs w:val="28"/>
          <w:lang w:eastAsia="en-GB"/>
        </w:rPr>
        <mc:AlternateContent>
          <mc:Choice Requires="wps">
            <w:drawing>
              <wp:anchor distT="45720" distB="45720" distL="114300" distR="114300" simplePos="0" relativeHeight="251698176" behindDoc="0" locked="0" layoutInCell="1" allowOverlap="1" wp14:anchorId="2AE7097B" wp14:editId="60C0D421">
                <wp:simplePos x="0" y="0"/>
                <wp:positionH relativeFrom="margin">
                  <wp:posOffset>4335145</wp:posOffset>
                </wp:positionH>
                <wp:positionV relativeFrom="paragraph">
                  <wp:posOffset>366395</wp:posOffset>
                </wp:positionV>
                <wp:extent cx="394970" cy="375920"/>
                <wp:effectExtent l="0" t="0" r="24130" b="241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72DCADFE" w14:textId="3C0E0A35"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7097B" id="_x0000_s1051" type="#_x0000_t202" style="position:absolute;margin-left:341.35pt;margin-top:28.85pt;width:31.1pt;height:29.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">
                <v:textbox>
                  <w:txbxContent>
                    <w:p w14:paraId="72DCADFE" w14:textId="3C0E0A35"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97152" behindDoc="0" locked="0" layoutInCell="1" allowOverlap="1" wp14:anchorId="21685813" wp14:editId="09ADAC2C">
                <wp:simplePos x="0" y="0"/>
                <wp:positionH relativeFrom="margin">
                  <wp:posOffset>3940810</wp:posOffset>
                </wp:positionH>
                <wp:positionV relativeFrom="paragraph">
                  <wp:posOffset>366395</wp:posOffset>
                </wp:positionV>
                <wp:extent cx="394970" cy="375920"/>
                <wp:effectExtent l="0" t="0" r="24130"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00F8B7BC" w14:textId="7FB55F94"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85813" id="_x0000_s1052" type="#_x0000_t202" style="position:absolute;margin-left:310.3pt;margin-top:28.85pt;width:31.1pt;height:29.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">
                <v:textbox>
                  <w:txbxContent>
                    <w:p w14:paraId="00F8B7BC" w14:textId="7FB55F94"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95104" behindDoc="0" locked="0" layoutInCell="1" allowOverlap="1" wp14:anchorId="3CDCD2AE" wp14:editId="3E75ADBA">
                <wp:simplePos x="0" y="0"/>
                <wp:positionH relativeFrom="margin">
                  <wp:posOffset>3155315</wp:posOffset>
                </wp:positionH>
                <wp:positionV relativeFrom="paragraph">
                  <wp:posOffset>363855</wp:posOffset>
                </wp:positionV>
                <wp:extent cx="394970" cy="375920"/>
                <wp:effectExtent l="0" t="0" r="24130"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73885EAA" w14:textId="1FFA7A29"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D2AE" id="_x0000_s1053" type="#_x0000_t202" style="position:absolute;margin-left:248.45pt;margin-top:28.65pt;width:31.1pt;height:29.6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">
                <v:textbox>
                  <w:txbxContent>
                    <w:p w14:paraId="73885EAA" w14:textId="1FFA7A29"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702272" behindDoc="0" locked="0" layoutInCell="1" allowOverlap="1" wp14:anchorId="7C2AA1D1" wp14:editId="4831ED9E">
                <wp:simplePos x="0" y="0"/>
                <wp:positionH relativeFrom="margin">
                  <wp:posOffset>2093595</wp:posOffset>
                </wp:positionH>
                <wp:positionV relativeFrom="paragraph">
                  <wp:posOffset>366395</wp:posOffset>
                </wp:positionV>
                <wp:extent cx="394970" cy="375920"/>
                <wp:effectExtent l="0" t="0" r="24130" b="241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1A5ED3A" w14:textId="1B5E9951"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AA1D1" id="_x0000_s1054" type="#_x0000_t202" style="position:absolute;margin-left:164.85pt;margin-top:28.85pt;width:31.1pt;height:29.6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">
                <v:textbox>
                  <w:txbxContent>
                    <w:p w14:paraId="51A5ED3A" w14:textId="1B5E9951"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701248" behindDoc="0" locked="0" layoutInCell="1" allowOverlap="1" wp14:anchorId="1412F78B" wp14:editId="4FCEB63C">
                <wp:simplePos x="0" y="0"/>
                <wp:positionH relativeFrom="margin">
                  <wp:posOffset>1698625</wp:posOffset>
                </wp:positionH>
                <wp:positionV relativeFrom="paragraph">
                  <wp:posOffset>365760</wp:posOffset>
                </wp:positionV>
                <wp:extent cx="394970" cy="375920"/>
                <wp:effectExtent l="0" t="0" r="24130" b="241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4489B0A5" w14:textId="46CF1680"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2F78B" id="_x0000_s1055" type="#_x0000_t202" style="position:absolute;margin-left:133.75pt;margin-top:28.8pt;width:31.1pt;height:29.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">
                <v:textbox>
                  <w:txbxContent>
                    <w:p w14:paraId="4489B0A5" w14:textId="46CF1680"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700224" behindDoc="0" locked="0" layoutInCell="1" allowOverlap="1" wp14:anchorId="0443789F" wp14:editId="12E3FF88">
                <wp:simplePos x="0" y="0"/>
                <wp:positionH relativeFrom="margin">
                  <wp:posOffset>1303020</wp:posOffset>
                </wp:positionH>
                <wp:positionV relativeFrom="paragraph">
                  <wp:posOffset>366395</wp:posOffset>
                </wp:positionV>
                <wp:extent cx="394970" cy="375920"/>
                <wp:effectExtent l="0" t="0" r="24130"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6195436" w14:textId="119EFD0D"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3789F" id="_x0000_s1056" type="#_x0000_t202" style="position:absolute;margin-left:102.6pt;margin-top:28.85pt;width:31.1pt;height:29.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">
                <v:textbox>
                  <w:txbxContent>
                    <w:p w14:paraId="16195436" w14:textId="119EFD0D"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94080" behindDoc="0" locked="0" layoutInCell="1" allowOverlap="1" wp14:anchorId="2209499E" wp14:editId="0F60E2A8">
                <wp:simplePos x="0" y="0"/>
                <wp:positionH relativeFrom="margin">
                  <wp:posOffset>2760345</wp:posOffset>
                </wp:positionH>
                <wp:positionV relativeFrom="paragraph">
                  <wp:posOffset>366395</wp:posOffset>
                </wp:positionV>
                <wp:extent cx="394970" cy="375920"/>
                <wp:effectExtent l="0" t="0" r="24130" b="241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206FB99" w14:textId="4AD64F26"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9499E" id="_x0000_s1057" type="#_x0000_t202" style="position:absolute;margin-left:217.35pt;margin-top:28.85pt;width:31.1pt;height:29.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">
                <v:textbox>
                  <w:txbxContent>
                    <w:p w14:paraId="1206FB99" w14:textId="4AD64F26"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99200" behindDoc="0" locked="0" layoutInCell="1" allowOverlap="1" wp14:anchorId="0F36C204" wp14:editId="34852B55">
                <wp:simplePos x="0" y="0"/>
                <wp:positionH relativeFrom="margin">
                  <wp:posOffset>4979670</wp:posOffset>
                </wp:positionH>
                <wp:positionV relativeFrom="paragraph">
                  <wp:posOffset>365760</wp:posOffset>
                </wp:positionV>
                <wp:extent cx="394970" cy="375920"/>
                <wp:effectExtent l="0" t="0" r="2413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3C56DE1B" w14:textId="787D0A90"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C204" id="_x0000_s1058" type="#_x0000_t202" style="position:absolute;margin-left:392.1pt;margin-top:28.8pt;width:31.1pt;height:29.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">
                <v:textbox>
                  <w:txbxContent>
                    <w:p w14:paraId="3C56DE1B" w14:textId="787D0A90"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696128" behindDoc="0" locked="0" layoutInCell="1" allowOverlap="1" wp14:anchorId="3DDCFE9E" wp14:editId="51B674D4">
                <wp:simplePos x="0" y="0"/>
                <wp:positionH relativeFrom="margin">
                  <wp:posOffset>3550285</wp:posOffset>
                </wp:positionH>
                <wp:positionV relativeFrom="paragraph">
                  <wp:posOffset>366395</wp:posOffset>
                </wp:positionV>
                <wp:extent cx="394970" cy="375920"/>
                <wp:effectExtent l="0" t="0" r="24130"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33BBF090" w14:textId="1DD8C915"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CFE9E" id="_x0000_s1059" type="#_x0000_t202" style="position:absolute;margin-left:279.55pt;margin-top:28.85pt;width:31.1pt;height:29.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">
                <v:textbox>
                  <w:txbxContent>
                    <w:p w14:paraId="33BBF090" w14:textId="1DD8C915" w:rsidR="009F5C59" w:rsidRPr="00C06671" w:rsidRDefault="009F5C59" w:rsidP="009F5C59">
                      <w:pPr>
                        <w:rPr>
                          <w:b/>
                          <w:bCs/>
                          <w:sz w:val="32"/>
                          <w:szCs w:val="32"/>
                        </w:rPr>
                      </w:pPr>
                    </w:p>
                  </w:txbxContent>
                </v:textbox>
                <w10:wrap type="square" anchorx="margin"/>
              </v:shape>
            </w:pict>
          </mc:Fallback>
        </mc:AlternateContent>
      </w:r>
      <w:r w:rsidRPr="00C06671">
        <w:rPr>
          <w:noProof/>
          <w:color w:val="000000"/>
          <w:sz w:val="28"/>
          <w:szCs w:val="28"/>
          <w:lang w:eastAsia="en-GB"/>
        </w:rPr>
        <mc:AlternateContent>
          <mc:Choice Requires="wps">
            <w:drawing>
              <wp:anchor distT="45720" distB="45720" distL="114300" distR="114300" simplePos="0" relativeHeight="251704320" behindDoc="0" locked="0" layoutInCell="1" allowOverlap="1" wp14:anchorId="58FDF188" wp14:editId="4C1B631F">
                <wp:simplePos x="0" y="0"/>
                <wp:positionH relativeFrom="margin">
                  <wp:posOffset>646430</wp:posOffset>
                </wp:positionH>
                <wp:positionV relativeFrom="paragraph">
                  <wp:posOffset>367665</wp:posOffset>
                </wp:positionV>
                <wp:extent cx="394970" cy="375920"/>
                <wp:effectExtent l="0" t="0" r="24130" b="241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6047ADD" w14:textId="782BE3CD" w:rsidR="009F5C59" w:rsidRPr="00C06671" w:rsidRDefault="009F5C59" w:rsidP="009F5C59">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DF188" id="_x0000_s1060" type="#_x0000_t202" style="position:absolute;margin-left:50.9pt;margin-top:28.95pt;width:31.1pt;height:29.6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">
                <v:textbox>
                  <w:txbxContent>
                    <w:p w14:paraId="16047ADD" w14:textId="782BE3CD" w:rsidR="009F5C59" w:rsidRPr="00C06671" w:rsidRDefault="009F5C59" w:rsidP="009F5C59">
                      <w:pPr>
                        <w:rPr>
                          <w:b/>
                          <w:bCs/>
                          <w:sz w:val="32"/>
                          <w:szCs w:val="32"/>
                        </w:rPr>
                      </w:pPr>
                    </w:p>
                  </w:txbxContent>
                </v:textbox>
                <w10:wrap type="square" anchorx="margin"/>
              </v:shape>
            </w:pict>
          </mc:Fallback>
        </mc:AlternateContent>
      </w:r>
      <w:r>
        <w:rPr>
          <w:noProof/>
          <w:color w:val="000000"/>
          <w:sz w:val="28"/>
          <w:szCs w:val="28"/>
        </w:rPr>
        <w:t xml:space="preserve">               </w:t>
      </w:r>
      <w:r w:rsidR="009F5C59" w:rsidRPr="00C06671">
        <w:rPr>
          <w:sz w:val="28"/>
          <w:szCs w:val="28"/>
        </w:rPr>
        <w:t xml:space="preserve">  </w:t>
      </w:r>
      <w:r>
        <w:rPr>
          <w:sz w:val="28"/>
          <w:szCs w:val="28"/>
        </w:rPr>
        <w:t xml:space="preserve">  </w:t>
      </w:r>
      <w:r w:rsidR="009F5C59">
        <w:rPr>
          <w:sz w:val="28"/>
          <w:szCs w:val="28"/>
        </w:rPr>
        <w:t>3s</w:t>
      </w:r>
      <w:r w:rsidR="009F5C59" w:rsidRPr="00C06671">
        <w:rPr>
          <w:sz w:val="28"/>
          <w:szCs w:val="28"/>
        </w:rPr>
        <w:t xml:space="preserve">           </w:t>
      </w:r>
      <w:r w:rsidR="009F5C59">
        <w:rPr>
          <w:sz w:val="28"/>
          <w:szCs w:val="28"/>
        </w:rPr>
        <w:t xml:space="preserve">           3p                                         3d                                4s                      </w:t>
      </w:r>
    </w:p>
    <w:p w14:paraId="74399799" w14:textId="369F8D51" w:rsidR="002847F3" w:rsidRDefault="00814383">
      <w:r w:rsidRPr="00B4235A">
        <w:rPr>
          <w:b/>
          <w:bCs/>
          <w:noProof/>
          <w:color w:val="00B050"/>
          <w:sz w:val="28"/>
          <w:szCs w:val="28"/>
          <w:lang w:eastAsia="en-GB"/>
        </w:rPr>
        <mc:AlternateContent>
          <mc:Choice Requires="wps">
            <w:drawing>
              <wp:anchor distT="45720" distB="45720" distL="114300" distR="114300" simplePos="0" relativeHeight="251706368" behindDoc="0" locked="0" layoutInCell="1" allowOverlap="1" wp14:anchorId="067786DB" wp14:editId="0B878FD3">
                <wp:simplePos x="0" y="0"/>
                <wp:positionH relativeFrom="margin">
                  <wp:align>left</wp:align>
                </wp:positionH>
                <wp:positionV relativeFrom="paragraph">
                  <wp:posOffset>41275</wp:posOffset>
                </wp:positionV>
                <wp:extent cx="394970" cy="375920"/>
                <wp:effectExtent l="0" t="0" r="24130" b="2413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5BDFAB13" w14:textId="77777777" w:rsidR="00814383" w:rsidRPr="00B4235A" w:rsidRDefault="00814383" w:rsidP="00814383">
                            <w:pPr>
                              <w:rPr>
                                <w:sz w:val="24"/>
                                <w:szCs w:val="24"/>
                              </w:rPr>
                            </w:pPr>
                            <w:r>
                              <w:rPr>
                                <w:rFonts w:ascii="Lucida Sans Unicode" w:hAnsi="Lucida Sans Unicode" w:cs="Lucida Sans Unicode"/>
                                <w:sz w:val="24"/>
                                <w:szCs w:val="24"/>
                              </w:rPr>
                              <w: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786DB" id="_x0000_s1061" type="#_x0000_t202" style="position:absolute;margin-left:0;margin-top:3.25pt;width:31.1pt;height:29.6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">
                <v:textbox>
                  <w:txbxContent>
                    <w:p w14:paraId="5BDFAB13" w14:textId="77777777" w:rsidR="00814383" w:rsidRPr="00B4235A" w:rsidRDefault="00814383" w:rsidP="00814383">
                      <w:pPr>
                        <w:rPr>
                          <w:sz w:val="24"/>
                          <w:szCs w:val="24"/>
                        </w:rPr>
                      </w:pPr>
                      <w:r>
                        <w:rPr>
                          <w:rFonts w:ascii="Lucida Sans Unicode" w:hAnsi="Lucida Sans Unicode" w:cs="Lucida Sans Unicode"/>
                          <w:sz w:val="24"/>
                          <w:szCs w:val="24"/>
                        </w:rPr>
                        <w:t>Ne</w:t>
                      </w:r>
                    </w:p>
                  </w:txbxContent>
                </v:textbox>
                <w10:wrap type="square" anchorx="margin"/>
              </v:shape>
            </w:pict>
          </mc:Fallback>
        </mc:AlternateContent>
      </w:r>
    </w:p>
    <w:p w14:paraId="006DD306" w14:textId="4D539EE0" w:rsidR="002847F3" w:rsidRDefault="005E2D87">
      <w:bookmarkStart w:id="30" w:name="_Hlk43548289"/>
      <w:r>
        <w:rPr>
          <w:b/>
          <w:bCs/>
          <w:color w:val="00B050"/>
          <w:sz w:val="28"/>
          <w:szCs w:val="28"/>
        </w:rPr>
        <w:t>3</w:t>
      </w:r>
      <w:r w:rsidR="006E31E8">
        <w:rPr>
          <w:b/>
          <w:bCs/>
          <w:color w:val="00B050"/>
          <w:sz w:val="28"/>
          <w:szCs w:val="28"/>
        </w:rPr>
        <w:t>0</w:t>
      </w:r>
      <w:r>
        <w:rPr>
          <w:b/>
          <w:bCs/>
          <w:color w:val="00B050"/>
          <w:sz w:val="28"/>
          <w:szCs w:val="28"/>
        </w:rPr>
        <w:t xml:space="preserve">. </w:t>
      </w:r>
      <w:bookmarkStart w:id="31" w:name="_Hlk44153397"/>
      <w:r>
        <w:rPr>
          <w:b/>
          <w:bCs/>
          <w:color w:val="000000"/>
          <w:sz w:val="28"/>
          <w:szCs w:val="28"/>
        </w:rPr>
        <w:t>2018. Unit 1. Qn 7b.</w:t>
      </w:r>
      <w:bookmarkEnd w:id="30"/>
      <w:bookmarkEnd w:id="31"/>
      <w:r>
        <w:t xml:space="preserve"> </w:t>
      </w:r>
      <w:r>
        <w:rPr>
          <w:color w:val="000000"/>
          <w:sz w:val="28"/>
          <w:szCs w:val="28"/>
        </w:rPr>
        <w:t>State and explain how you would expect the first ionisation energy of nitrogen to compare with the first ionisation energy of oxygen.</w:t>
      </w:r>
    </w:p>
    <w:p w14:paraId="36C4776B" w14:textId="4E78F932" w:rsidR="00090B6C" w:rsidRDefault="006E31E8" w:rsidP="00090B6C">
      <w:pPr>
        <w:spacing w:after="0"/>
        <w:rPr>
          <w:color w:val="000000"/>
          <w:sz w:val="28"/>
          <w:szCs w:val="28"/>
        </w:rPr>
      </w:pPr>
      <w:r>
        <w:rPr>
          <w:b/>
          <w:bCs/>
          <w:color w:val="00B050"/>
          <w:sz w:val="28"/>
          <w:szCs w:val="28"/>
        </w:rPr>
        <w:t>31</w:t>
      </w:r>
      <w:r w:rsidR="005E2D87">
        <w:rPr>
          <w:b/>
          <w:bCs/>
          <w:color w:val="00B050"/>
          <w:sz w:val="28"/>
          <w:szCs w:val="28"/>
        </w:rPr>
        <w:t xml:space="preserve">. </w:t>
      </w:r>
      <w:bookmarkStart w:id="32" w:name="_Hlk44153404"/>
      <w:r w:rsidR="005E2D87">
        <w:rPr>
          <w:b/>
          <w:bCs/>
          <w:color w:val="000000"/>
          <w:sz w:val="28"/>
          <w:szCs w:val="28"/>
        </w:rPr>
        <w:t>2018. Unit 1. Qn 8b</w:t>
      </w:r>
      <w:r w:rsidR="00090B6C">
        <w:rPr>
          <w:b/>
          <w:bCs/>
          <w:color w:val="000000"/>
          <w:sz w:val="28"/>
          <w:szCs w:val="28"/>
        </w:rPr>
        <w:t>i</w:t>
      </w:r>
      <w:r w:rsidR="005E2D87">
        <w:rPr>
          <w:b/>
          <w:bCs/>
          <w:color w:val="000000"/>
          <w:sz w:val="28"/>
          <w:szCs w:val="28"/>
        </w:rPr>
        <w:t>.</w:t>
      </w:r>
      <w:bookmarkEnd w:id="32"/>
      <w:r w:rsidR="005E2D87">
        <w:rPr>
          <w:b/>
          <w:bCs/>
          <w:color w:val="000000"/>
          <w:sz w:val="28"/>
          <w:szCs w:val="28"/>
        </w:rPr>
        <w:t xml:space="preserve"> </w:t>
      </w:r>
      <w:r w:rsidR="005E2D87">
        <w:rPr>
          <w:color w:val="000000"/>
          <w:sz w:val="28"/>
          <w:szCs w:val="28"/>
        </w:rPr>
        <w:t xml:space="preserve">The ionisation energy of a hydrogen atom is </w:t>
      </w:r>
    </w:p>
    <w:p w14:paraId="4D7D6B4E" w14:textId="337BFDCD" w:rsidR="002847F3" w:rsidRDefault="005E2D87">
      <w:pPr>
        <w:rPr>
          <w:color w:val="000000"/>
          <w:sz w:val="28"/>
          <w:szCs w:val="28"/>
        </w:rPr>
      </w:pPr>
      <w:r>
        <w:rPr>
          <w:color w:val="000000"/>
          <w:sz w:val="28"/>
          <w:szCs w:val="28"/>
        </w:rPr>
        <w:t>2.18 x 10</w:t>
      </w:r>
      <w:r>
        <w:rPr>
          <w:color w:val="000000"/>
          <w:sz w:val="28"/>
          <w:szCs w:val="28"/>
          <w:vertAlign w:val="superscript"/>
        </w:rPr>
        <w:t>-21</w:t>
      </w:r>
      <w:r>
        <w:rPr>
          <w:color w:val="000000"/>
          <w:sz w:val="28"/>
          <w:szCs w:val="28"/>
        </w:rPr>
        <w:t xml:space="preserve"> kJ. Explain what this statement means. </w:t>
      </w:r>
    </w:p>
    <w:p w14:paraId="5F8A6FE1" w14:textId="05A38FF5" w:rsidR="002847F3" w:rsidRDefault="006E31E8">
      <w:r>
        <w:rPr>
          <w:b/>
          <w:bCs/>
          <w:color w:val="00B050"/>
          <w:sz w:val="28"/>
          <w:szCs w:val="28"/>
        </w:rPr>
        <w:t>32</w:t>
      </w:r>
      <w:r w:rsidR="005E2D87">
        <w:rPr>
          <w:b/>
          <w:bCs/>
          <w:color w:val="00B050"/>
          <w:sz w:val="28"/>
          <w:szCs w:val="28"/>
        </w:rPr>
        <w:t xml:space="preserve">. </w:t>
      </w:r>
      <w:bookmarkStart w:id="33" w:name="_Hlk44153411"/>
      <w:r w:rsidR="005E2D87">
        <w:rPr>
          <w:b/>
          <w:bCs/>
          <w:color w:val="000000"/>
          <w:sz w:val="28"/>
          <w:szCs w:val="28"/>
        </w:rPr>
        <w:t xml:space="preserve">2019. Unit 1. Qn 4. </w:t>
      </w:r>
      <w:bookmarkEnd w:id="33"/>
      <w:r w:rsidR="005E2D87">
        <w:rPr>
          <w:color w:val="000000"/>
          <w:sz w:val="28"/>
          <w:szCs w:val="28"/>
        </w:rPr>
        <w:t>Sodium forms only one stable ion, By inserting arrows to represent electrons, complete the electronic structure of this ion</w:t>
      </w:r>
    </w:p>
    <w:p w14:paraId="5CF2F97B" w14:textId="2D792454" w:rsidR="002847F3" w:rsidRDefault="00B63A72">
      <w:r w:rsidRPr="00B63A72">
        <w:rPr>
          <w:noProof/>
          <w:lang w:eastAsia="en-GB"/>
        </w:rPr>
        <mc:AlternateContent>
          <mc:Choice Requires="wps">
            <w:drawing>
              <wp:anchor distT="45720" distB="45720" distL="114300" distR="114300" simplePos="0" relativeHeight="251738112" behindDoc="0" locked="0" layoutInCell="1" allowOverlap="1" wp14:anchorId="05BF397D" wp14:editId="7B3433B5">
                <wp:simplePos x="0" y="0"/>
                <wp:positionH relativeFrom="page">
                  <wp:posOffset>1527810</wp:posOffset>
                </wp:positionH>
                <wp:positionV relativeFrom="paragraph">
                  <wp:posOffset>269875</wp:posOffset>
                </wp:positionV>
                <wp:extent cx="394970" cy="375920"/>
                <wp:effectExtent l="0" t="0" r="24130" b="2413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6194B29" w14:textId="77777777" w:rsidR="00B63A72" w:rsidRPr="00C06671" w:rsidRDefault="00B63A72" w:rsidP="00B63A72">
                            <w:pPr>
                              <w:rPr>
                                <w:b/>
                                <w:bCs/>
                                <w:sz w:val="32"/>
                                <w:szCs w:val="32"/>
                              </w:rPr>
                            </w:pPr>
                            <w:r>
                              <w:rPr>
                                <w:rFonts w:ascii="Lucida Sans Unicode" w:hAnsi="Lucida Sans Unicode" w:cs="Lucida Sans Unicode"/>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F397D" id="_x0000_s1062" type="#_x0000_t202" style="position:absolute;margin-left:120.3pt;margin-top:21.25pt;width:31.1pt;height:29.6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">
                <v:textbox>
                  <w:txbxContent>
                    <w:p w14:paraId="16194B29" w14:textId="77777777" w:rsidR="00B63A72" w:rsidRPr="00C06671" w:rsidRDefault="00B63A72" w:rsidP="00B63A72">
                      <w:pPr>
                        <w:rPr>
                          <w:b/>
                          <w:bCs/>
                          <w:sz w:val="32"/>
                          <w:szCs w:val="32"/>
                        </w:rPr>
                      </w:pPr>
                      <w:r>
                        <w:rPr>
                          <w:rFonts w:ascii="Lucida Sans Unicode" w:hAnsi="Lucida Sans Unicode" w:cs="Lucida Sans Unicode"/>
                          <w:b/>
                          <w:bCs/>
                          <w:sz w:val="32"/>
                          <w:szCs w:val="32"/>
                        </w:rPr>
                        <w:t>↿⇂</w:t>
                      </w:r>
                    </w:p>
                  </w:txbxContent>
                </v:textbox>
                <w10:wrap type="square" anchorx="page"/>
              </v:shape>
            </w:pict>
          </mc:Fallback>
        </mc:AlternateContent>
      </w:r>
      <w:r w:rsidRPr="00B63A72">
        <w:rPr>
          <w:noProof/>
          <w:lang w:eastAsia="en-GB"/>
        </w:rPr>
        <mc:AlternateContent>
          <mc:Choice Requires="wps">
            <w:drawing>
              <wp:anchor distT="45720" distB="45720" distL="114300" distR="114300" simplePos="0" relativeHeight="251737088" behindDoc="0" locked="0" layoutInCell="1" allowOverlap="1" wp14:anchorId="2DCB2CF1" wp14:editId="7F33A454">
                <wp:simplePos x="0" y="0"/>
                <wp:positionH relativeFrom="margin">
                  <wp:posOffset>1213485</wp:posOffset>
                </wp:positionH>
                <wp:positionV relativeFrom="paragraph">
                  <wp:posOffset>266700</wp:posOffset>
                </wp:positionV>
                <wp:extent cx="394970" cy="375920"/>
                <wp:effectExtent l="0" t="0" r="24130" b="2413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4A9AF4D2" w14:textId="3268695C"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B2CF1" id="_x0000_s1063" type="#_x0000_t202" style="position:absolute;margin-left:95.55pt;margin-top:21pt;width:31.1pt;height:29.6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">
                <v:textbox>
                  <w:txbxContent>
                    <w:p w14:paraId="4A9AF4D2" w14:textId="3268695C" w:rsidR="00B63A72" w:rsidRPr="00C06671" w:rsidRDefault="00B63A72" w:rsidP="00B63A72">
                      <w:pPr>
                        <w:rPr>
                          <w:b/>
                          <w:bCs/>
                          <w:sz w:val="32"/>
                          <w:szCs w:val="32"/>
                        </w:rPr>
                      </w:pPr>
                    </w:p>
                  </w:txbxContent>
                </v:textbox>
                <w10:wrap type="square" anchorx="margin"/>
              </v:shape>
            </w:pict>
          </mc:Fallback>
        </mc:AlternateContent>
      </w:r>
      <w:r w:rsidRPr="00B63A72">
        <w:rPr>
          <w:noProof/>
          <w:lang w:eastAsia="en-GB"/>
        </w:rPr>
        <mc:AlternateContent>
          <mc:Choice Requires="wps">
            <w:drawing>
              <wp:anchor distT="45720" distB="45720" distL="114300" distR="114300" simplePos="0" relativeHeight="251736064" behindDoc="0" locked="0" layoutInCell="1" allowOverlap="1" wp14:anchorId="0323A2E9" wp14:editId="1D31165D">
                <wp:simplePos x="0" y="0"/>
                <wp:positionH relativeFrom="margin">
                  <wp:posOffset>2613025</wp:posOffset>
                </wp:positionH>
                <wp:positionV relativeFrom="paragraph">
                  <wp:posOffset>264795</wp:posOffset>
                </wp:positionV>
                <wp:extent cx="394970" cy="375920"/>
                <wp:effectExtent l="0" t="0" r="24130" b="2413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E1F0656" w14:textId="5C6D2FF3"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3A2E9" id="_x0000_s1064" type="#_x0000_t202" style="position:absolute;margin-left:205.75pt;margin-top:20.85pt;width:31.1pt;height:29.6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">
                <v:textbox>
                  <w:txbxContent>
                    <w:p w14:paraId="1E1F0656" w14:textId="5C6D2FF3" w:rsidR="00B63A72" w:rsidRPr="00C06671" w:rsidRDefault="00B63A72" w:rsidP="00B63A72">
                      <w:pPr>
                        <w:rPr>
                          <w:b/>
                          <w:bCs/>
                          <w:sz w:val="32"/>
                          <w:szCs w:val="32"/>
                        </w:rPr>
                      </w:pPr>
                    </w:p>
                  </w:txbxContent>
                </v:textbox>
                <w10:wrap type="square" anchorx="margin"/>
              </v:shape>
            </w:pict>
          </mc:Fallback>
        </mc:AlternateContent>
      </w:r>
      <w:r w:rsidRPr="00B63A72">
        <w:rPr>
          <w:noProof/>
          <w:lang w:eastAsia="en-GB"/>
        </w:rPr>
        <mc:AlternateContent>
          <mc:Choice Requires="wps">
            <w:drawing>
              <wp:anchor distT="45720" distB="45720" distL="114300" distR="114300" simplePos="0" relativeHeight="251735040" behindDoc="0" locked="0" layoutInCell="1" allowOverlap="1" wp14:anchorId="592BAFC1" wp14:editId="3F64E850">
                <wp:simplePos x="0" y="0"/>
                <wp:positionH relativeFrom="margin">
                  <wp:posOffset>2218055</wp:posOffset>
                </wp:positionH>
                <wp:positionV relativeFrom="paragraph">
                  <wp:posOffset>268605</wp:posOffset>
                </wp:positionV>
                <wp:extent cx="394970" cy="375920"/>
                <wp:effectExtent l="0" t="0" r="24130" b="2413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2BA86E5D" w14:textId="0BF75A81"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BAFC1" id="_x0000_s1065" type="#_x0000_t202" style="position:absolute;margin-left:174.65pt;margin-top:21.15pt;width:31.1pt;height:29.6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">
                <v:textbox>
                  <w:txbxContent>
                    <w:p w14:paraId="2BA86E5D" w14:textId="0BF75A81" w:rsidR="00B63A72" w:rsidRPr="00C06671" w:rsidRDefault="00B63A72" w:rsidP="00B63A72">
                      <w:pPr>
                        <w:rPr>
                          <w:b/>
                          <w:bCs/>
                          <w:sz w:val="32"/>
                          <w:szCs w:val="32"/>
                        </w:rPr>
                      </w:pPr>
                    </w:p>
                  </w:txbxContent>
                </v:textbox>
                <w10:wrap type="square" anchorx="margin"/>
              </v:shape>
            </w:pict>
          </mc:Fallback>
        </mc:AlternateContent>
      </w:r>
      <w:r w:rsidRPr="00B63A72">
        <w:rPr>
          <w:noProof/>
          <w:lang w:eastAsia="en-GB"/>
        </w:rPr>
        <mc:AlternateContent>
          <mc:Choice Requires="wps">
            <w:drawing>
              <wp:anchor distT="45720" distB="45720" distL="114300" distR="114300" simplePos="0" relativeHeight="251734016" behindDoc="0" locked="0" layoutInCell="1" allowOverlap="1" wp14:anchorId="5CDA9388" wp14:editId="104B9A23">
                <wp:simplePos x="0" y="0"/>
                <wp:positionH relativeFrom="margin">
                  <wp:posOffset>1822450</wp:posOffset>
                </wp:positionH>
                <wp:positionV relativeFrom="paragraph">
                  <wp:posOffset>264795</wp:posOffset>
                </wp:positionV>
                <wp:extent cx="394970" cy="375920"/>
                <wp:effectExtent l="0" t="0" r="24130" b="2413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6436E49C" w14:textId="68A0A212"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A9388" id="_x0000_s1066" type="#_x0000_t202" style="position:absolute;margin-left:143.5pt;margin-top:20.85pt;width:31.1pt;height:29.6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">
                <v:textbox>
                  <w:txbxContent>
                    <w:p w14:paraId="6436E49C" w14:textId="68A0A212" w:rsidR="00B63A72" w:rsidRPr="00C06671" w:rsidRDefault="00B63A72" w:rsidP="00B63A72">
                      <w:pPr>
                        <w:rPr>
                          <w:b/>
                          <w:bCs/>
                          <w:sz w:val="32"/>
                          <w:szCs w:val="32"/>
                        </w:rPr>
                      </w:pPr>
                    </w:p>
                  </w:txbxContent>
                </v:textbox>
                <w10:wrap type="square" anchorx="margin"/>
              </v:shape>
            </w:pict>
          </mc:Fallback>
        </mc:AlternateContent>
      </w:r>
      <w:r w:rsidRPr="00B63A72">
        <w:rPr>
          <w:noProof/>
          <w:lang w:eastAsia="en-GB"/>
        </w:rPr>
        <mc:AlternateContent>
          <mc:Choice Requires="wps">
            <w:drawing>
              <wp:anchor distT="45720" distB="45720" distL="114300" distR="114300" simplePos="0" relativeHeight="251732992" behindDoc="0" locked="0" layoutInCell="1" allowOverlap="1" wp14:anchorId="57D260B8" wp14:editId="3AD81FE0">
                <wp:simplePos x="0" y="0"/>
                <wp:positionH relativeFrom="margin">
                  <wp:posOffset>3256280</wp:posOffset>
                </wp:positionH>
                <wp:positionV relativeFrom="paragraph">
                  <wp:posOffset>267970</wp:posOffset>
                </wp:positionV>
                <wp:extent cx="394970" cy="375920"/>
                <wp:effectExtent l="0" t="0" r="24130" b="2413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66D74397" w14:textId="77777777"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260B8" id="_x0000_s1067" type="#_x0000_t202" style="position:absolute;margin-left:256.4pt;margin-top:21.1pt;width:31.1pt;height:29.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">
                <v:textbox>
                  <w:txbxContent>
                    <w:p w14:paraId="66D74397" w14:textId="77777777" w:rsidR="00B63A72" w:rsidRPr="00C06671" w:rsidRDefault="00B63A72" w:rsidP="00B63A72">
                      <w:pPr>
                        <w:rPr>
                          <w:b/>
                          <w:bCs/>
                          <w:sz w:val="32"/>
                          <w:szCs w:val="32"/>
                        </w:rPr>
                      </w:pPr>
                    </w:p>
                  </w:txbxContent>
                </v:textbox>
                <w10:wrap type="square" anchorx="margin"/>
              </v:shape>
            </w:pict>
          </mc:Fallback>
        </mc:AlternateContent>
      </w:r>
      <w:r w:rsidRPr="00B63A72">
        <w:rPr>
          <w:noProof/>
          <w:lang w:eastAsia="en-GB"/>
        </w:rPr>
        <mc:AlternateContent>
          <mc:Choice Requires="wps">
            <w:drawing>
              <wp:anchor distT="45720" distB="45720" distL="114300" distR="114300" simplePos="0" relativeHeight="251731968" behindDoc="0" locked="0" layoutInCell="1" allowOverlap="1" wp14:anchorId="705F77DE" wp14:editId="0ADC2730">
                <wp:simplePos x="0" y="0"/>
                <wp:positionH relativeFrom="margin">
                  <wp:posOffset>4703445</wp:posOffset>
                </wp:positionH>
                <wp:positionV relativeFrom="paragraph">
                  <wp:posOffset>266700</wp:posOffset>
                </wp:positionV>
                <wp:extent cx="394970" cy="375920"/>
                <wp:effectExtent l="0" t="0" r="24130" b="2413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12CE731A" w14:textId="77777777"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F77DE" id="_x0000_s1068" type="#_x0000_t202" style="position:absolute;margin-left:370.35pt;margin-top:21pt;width:31.1pt;height:29.6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">
                <v:textbox>
                  <w:txbxContent>
                    <w:p w14:paraId="12CE731A" w14:textId="77777777" w:rsidR="00B63A72" w:rsidRPr="00C06671" w:rsidRDefault="00B63A72" w:rsidP="00B63A72">
                      <w:pPr>
                        <w:rPr>
                          <w:b/>
                          <w:bCs/>
                          <w:sz w:val="32"/>
                          <w:szCs w:val="32"/>
                        </w:rPr>
                      </w:pPr>
                    </w:p>
                  </w:txbxContent>
                </v:textbox>
                <w10:wrap type="square" anchorx="margin"/>
              </v:shape>
            </w:pict>
          </mc:Fallback>
        </mc:AlternateContent>
      </w:r>
      <w:r w:rsidRPr="00B63A72">
        <w:rPr>
          <w:noProof/>
          <w:lang w:eastAsia="en-GB"/>
        </w:rPr>
        <mc:AlternateContent>
          <mc:Choice Requires="wps">
            <w:drawing>
              <wp:anchor distT="45720" distB="45720" distL="114300" distR="114300" simplePos="0" relativeHeight="251730944" behindDoc="0" locked="0" layoutInCell="1" allowOverlap="1" wp14:anchorId="65237C58" wp14:editId="344309CF">
                <wp:simplePos x="0" y="0"/>
                <wp:positionH relativeFrom="margin">
                  <wp:posOffset>4308475</wp:posOffset>
                </wp:positionH>
                <wp:positionV relativeFrom="paragraph">
                  <wp:posOffset>266065</wp:posOffset>
                </wp:positionV>
                <wp:extent cx="394970" cy="375920"/>
                <wp:effectExtent l="0" t="0" r="24130" b="2413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24310CB9" w14:textId="77777777"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37C58" id="_x0000_s1069" type="#_x0000_t202" style="position:absolute;margin-left:339.25pt;margin-top:20.95pt;width:31.1pt;height:29.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">
                <v:textbox>
                  <w:txbxContent>
                    <w:p w14:paraId="24310CB9" w14:textId="77777777" w:rsidR="00B63A72" w:rsidRPr="00C06671" w:rsidRDefault="00B63A72" w:rsidP="00B63A72">
                      <w:pPr>
                        <w:rPr>
                          <w:b/>
                          <w:bCs/>
                          <w:sz w:val="32"/>
                          <w:szCs w:val="32"/>
                        </w:rPr>
                      </w:pPr>
                    </w:p>
                  </w:txbxContent>
                </v:textbox>
                <w10:wrap type="square" anchorx="margin"/>
              </v:shape>
            </w:pict>
          </mc:Fallback>
        </mc:AlternateContent>
      </w:r>
      <w:r w:rsidRPr="00B63A72">
        <w:rPr>
          <w:noProof/>
          <w:lang w:eastAsia="en-GB"/>
        </w:rPr>
        <mc:AlternateContent>
          <mc:Choice Requires="wps">
            <w:drawing>
              <wp:anchor distT="45720" distB="45720" distL="114300" distR="114300" simplePos="0" relativeHeight="251729920" behindDoc="0" locked="0" layoutInCell="1" allowOverlap="1" wp14:anchorId="4724E8D8" wp14:editId="013DB430">
                <wp:simplePos x="0" y="0"/>
                <wp:positionH relativeFrom="margin">
                  <wp:posOffset>3913187</wp:posOffset>
                </wp:positionH>
                <wp:positionV relativeFrom="paragraph">
                  <wp:posOffset>266700</wp:posOffset>
                </wp:positionV>
                <wp:extent cx="394970" cy="375920"/>
                <wp:effectExtent l="0" t="0" r="24130" b="2413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75920"/>
                        </a:xfrm>
                        <a:prstGeom prst="rect">
                          <a:avLst/>
                        </a:prstGeom>
                        <a:solidFill>
                          <a:srgbClr val="FFFFFF"/>
                        </a:solidFill>
                        <a:ln w="9525">
                          <a:solidFill>
                            <a:srgbClr val="000000"/>
                          </a:solidFill>
                          <a:miter lim="800000"/>
                          <a:headEnd/>
                          <a:tailEnd/>
                        </a:ln>
                      </wps:spPr>
                      <wps:txbx>
                        <w:txbxContent>
                          <w:p w14:paraId="07E52DD8" w14:textId="77777777" w:rsidR="00B63A72" w:rsidRPr="00C06671" w:rsidRDefault="00B63A72" w:rsidP="00B63A72">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4E8D8" id="_x0000_s1070" type="#_x0000_t202" style="position:absolute;margin-left:308.1pt;margin-top:21pt;width:31.1pt;height:29.6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">
                <v:textbox>
                  <w:txbxContent>
                    <w:p w14:paraId="07E52DD8" w14:textId="77777777" w:rsidR="00B63A72" w:rsidRPr="00C06671" w:rsidRDefault="00B63A72" w:rsidP="00B63A72">
                      <w:pPr>
                        <w:rPr>
                          <w:b/>
                          <w:bCs/>
                          <w:sz w:val="32"/>
                          <w:szCs w:val="32"/>
                        </w:rPr>
                      </w:pPr>
                    </w:p>
                  </w:txbxContent>
                </v:textbox>
                <w10:wrap type="square" anchorx="margin"/>
              </v:shape>
            </w:pict>
          </mc:Fallback>
        </mc:AlternateContent>
      </w:r>
      <w:r>
        <w:rPr>
          <w:sz w:val="28"/>
          <w:szCs w:val="28"/>
        </w:rPr>
        <w:t xml:space="preserve">                  1s           2s                     2p                      3s                     3p   </w:t>
      </w:r>
    </w:p>
    <w:p w14:paraId="7059CF5A" w14:textId="1FA00D53" w:rsidR="002847F3" w:rsidRDefault="002847F3">
      <w:pPr>
        <w:rPr>
          <w:color w:val="000000"/>
          <w:sz w:val="28"/>
          <w:szCs w:val="28"/>
        </w:rPr>
      </w:pPr>
    </w:p>
    <w:p w14:paraId="4074B093" w14:textId="77777777" w:rsidR="002847F3" w:rsidRDefault="002847F3">
      <w:pPr>
        <w:rPr>
          <w:b/>
          <w:bCs/>
          <w:color w:val="00B050"/>
          <w:sz w:val="28"/>
          <w:szCs w:val="28"/>
        </w:rPr>
      </w:pPr>
      <w:bookmarkStart w:id="34" w:name="_Hlk43548296"/>
    </w:p>
    <w:p w14:paraId="57A6BB10" w14:textId="523CFE0B" w:rsidR="002847F3" w:rsidRDefault="006E31E8">
      <w:r>
        <w:rPr>
          <w:b/>
          <w:bCs/>
          <w:color w:val="00B050"/>
          <w:sz w:val="28"/>
          <w:szCs w:val="28"/>
        </w:rPr>
        <w:t>33</w:t>
      </w:r>
      <w:r w:rsidR="005E2D87">
        <w:rPr>
          <w:b/>
          <w:bCs/>
          <w:color w:val="00B050"/>
          <w:sz w:val="28"/>
          <w:szCs w:val="28"/>
        </w:rPr>
        <w:t xml:space="preserve">. </w:t>
      </w:r>
      <w:bookmarkStart w:id="35" w:name="_Hlk44153418"/>
      <w:r w:rsidR="005E2D87">
        <w:rPr>
          <w:b/>
          <w:bCs/>
          <w:color w:val="000000"/>
          <w:sz w:val="28"/>
          <w:szCs w:val="28"/>
        </w:rPr>
        <w:t xml:space="preserve">2019. Unit 1. Qn 9a. </w:t>
      </w:r>
      <w:bookmarkEnd w:id="34"/>
      <w:r w:rsidR="005E2D87">
        <w:t xml:space="preserve"> </w:t>
      </w:r>
      <w:bookmarkEnd w:id="35"/>
      <w:r w:rsidR="005E2D87">
        <w:rPr>
          <w:color w:val="000000"/>
          <w:sz w:val="28"/>
          <w:szCs w:val="28"/>
        </w:rPr>
        <w:t xml:space="preserve">Consider the elements labelled </w:t>
      </w:r>
      <w:r w:rsidR="005E2D87">
        <w:rPr>
          <w:b/>
          <w:bCs/>
          <w:color w:val="000000"/>
          <w:sz w:val="28"/>
          <w:szCs w:val="28"/>
        </w:rPr>
        <w:t>A-G</w:t>
      </w:r>
      <w:r w:rsidR="005E2D87">
        <w:rPr>
          <w:color w:val="000000"/>
          <w:sz w:val="28"/>
          <w:szCs w:val="28"/>
        </w:rPr>
        <w:t>. These are not chemical symbols.</w:t>
      </w:r>
    </w:p>
    <w:p w14:paraId="32632F7A" w14:textId="77777777" w:rsidR="002847F3" w:rsidRDefault="005E2D87" w:rsidP="004F1246">
      <w:pPr>
        <w:spacing w:after="0"/>
      </w:pPr>
      <w:r>
        <w:rPr>
          <w:b/>
          <w:bCs/>
          <w:color w:val="000000"/>
          <w:sz w:val="28"/>
          <w:szCs w:val="28"/>
        </w:rPr>
        <w:t xml:space="preserve">A </w:t>
      </w:r>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1</w:t>
      </w:r>
    </w:p>
    <w:p w14:paraId="22212CEB" w14:textId="77777777" w:rsidR="002847F3" w:rsidRDefault="005E2D87" w:rsidP="004F1246">
      <w:pPr>
        <w:spacing w:after="0"/>
      </w:pPr>
      <w:r>
        <w:rPr>
          <w:b/>
          <w:bCs/>
          <w:color w:val="000000"/>
          <w:sz w:val="28"/>
          <w:szCs w:val="28"/>
        </w:rPr>
        <w:t xml:space="preserve">B </w:t>
      </w:r>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3</w:t>
      </w:r>
    </w:p>
    <w:p w14:paraId="6DC505CA" w14:textId="77777777" w:rsidR="002847F3" w:rsidRDefault="005E2D87" w:rsidP="004F1246">
      <w:pPr>
        <w:spacing w:after="0"/>
      </w:pPr>
      <w:r>
        <w:rPr>
          <w:b/>
          <w:bCs/>
          <w:color w:val="000000"/>
          <w:sz w:val="28"/>
          <w:szCs w:val="28"/>
        </w:rPr>
        <w:t xml:space="preserve">C </w:t>
      </w:r>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6</w:t>
      </w:r>
    </w:p>
    <w:p w14:paraId="3A7C0F18" w14:textId="77777777" w:rsidR="002847F3" w:rsidRDefault="005E2D87" w:rsidP="004F1246">
      <w:pPr>
        <w:spacing w:after="0"/>
      </w:pPr>
      <w:r>
        <w:rPr>
          <w:b/>
          <w:bCs/>
          <w:color w:val="000000"/>
          <w:sz w:val="28"/>
          <w:szCs w:val="28"/>
        </w:rPr>
        <w:t xml:space="preserve">D </w:t>
      </w:r>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6</w:t>
      </w:r>
      <w:r>
        <w:rPr>
          <w:color w:val="000000"/>
          <w:sz w:val="28"/>
          <w:szCs w:val="28"/>
        </w:rPr>
        <w:t>3s</w:t>
      </w:r>
      <w:r>
        <w:rPr>
          <w:color w:val="000000"/>
          <w:sz w:val="28"/>
          <w:szCs w:val="28"/>
          <w:vertAlign w:val="superscript"/>
        </w:rPr>
        <w:t>2</w:t>
      </w:r>
    </w:p>
    <w:p w14:paraId="445BD72C" w14:textId="77777777" w:rsidR="002847F3" w:rsidRDefault="005E2D87" w:rsidP="004F1246">
      <w:pPr>
        <w:spacing w:after="0"/>
      </w:pPr>
      <w:r>
        <w:rPr>
          <w:b/>
          <w:bCs/>
          <w:color w:val="000000"/>
          <w:sz w:val="28"/>
          <w:szCs w:val="28"/>
        </w:rPr>
        <w:t xml:space="preserve">E </w:t>
      </w:r>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6</w:t>
      </w:r>
      <w:r>
        <w:rPr>
          <w:color w:val="000000"/>
          <w:sz w:val="28"/>
          <w:szCs w:val="28"/>
        </w:rPr>
        <w:t>3s</w:t>
      </w:r>
      <w:r>
        <w:rPr>
          <w:color w:val="000000"/>
          <w:sz w:val="28"/>
          <w:szCs w:val="28"/>
          <w:vertAlign w:val="superscript"/>
        </w:rPr>
        <w:t>2</w:t>
      </w:r>
      <w:r>
        <w:rPr>
          <w:color w:val="000000"/>
          <w:sz w:val="28"/>
          <w:szCs w:val="28"/>
        </w:rPr>
        <w:t>3p</w:t>
      </w:r>
      <w:r>
        <w:rPr>
          <w:color w:val="000000"/>
          <w:sz w:val="28"/>
          <w:szCs w:val="28"/>
          <w:vertAlign w:val="superscript"/>
        </w:rPr>
        <w:t>1</w:t>
      </w:r>
    </w:p>
    <w:p w14:paraId="125A8974" w14:textId="77777777" w:rsidR="002847F3" w:rsidRDefault="005E2D87" w:rsidP="004F1246">
      <w:pPr>
        <w:spacing w:after="0"/>
      </w:pPr>
      <w:r>
        <w:rPr>
          <w:b/>
          <w:bCs/>
          <w:color w:val="000000"/>
          <w:sz w:val="28"/>
          <w:szCs w:val="28"/>
        </w:rPr>
        <w:t xml:space="preserve">F </w:t>
      </w:r>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6</w:t>
      </w:r>
      <w:r>
        <w:rPr>
          <w:color w:val="000000"/>
          <w:sz w:val="28"/>
          <w:szCs w:val="28"/>
        </w:rPr>
        <w:t>3s</w:t>
      </w:r>
      <w:r>
        <w:rPr>
          <w:color w:val="000000"/>
          <w:sz w:val="28"/>
          <w:szCs w:val="28"/>
          <w:vertAlign w:val="superscript"/>
        </w:rPr>
        <w:t>2</w:t>
      </w:r>
      <w:r>
        <w:rPr>
          <w:color w:val="000000"/>
          <w:sz w:val="28"/>
          <w:szCs w:val="28"/>
        </w:rPr>
        <w:t>3p</w:t>
      </w:r>
      <w:r>
        <w:rPr>
          <w:color w:val="000000"/>
          <w:sz w:val="28"/>
          <w:szCs w:val="28"/>
          <w:vertAlign w:val="superscript"/>
        </w:rPr>
        <w:t>6</w:t>
      </w:r>
    </w:p>
    <w:p w14:paraId="3657F225" w14:textId="77777777" w:rsidR="002847F3" w:rsidRDefault="005E2D87" w:rsidP="004F1246">
      <w:r>
        <w:rPr>
          <w:b/>
          <w:bCs/>
          <w:color w:val="000000"/>
          <w:sz w:val="28"/>
          <w:szCs w:val="28"/>
        </w:rPr>
        <w:t xml:space="preserve">G </w:t>
      </w:r>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6</w:t>
      </w:r>
      <w:r>
        <w:rPr>
          <w:color w:val="000000"/>
          <w:sz w:val="28"/>
          <w:szCs w:val="28"/>
        </w:rPr>
        <w:t>3s</w:t>
      </w:r>
      <w:r>
        <w:rPr>
          <w:color w:val="000000"/>
          <w:sz w:val="28"/>
          <w:szCs w:val="28"/>
          <w:vertAlign w:val="superscript"/>
        </w:rPr>
        <w:t>2</w:t>
      </w:r>
      <w:r>
        <w:rPr>
          <w:color w:val="000000"/>
          <w:sz w:val="28"/>
          <w:szCs w:val="28"/>
        </w:rPr>
        <w:t>3p</w:t>
      </w:r>
      <w:r>
        <w:rPr>
          <w:color w:val="000000"/>
          <w:sz w:val="28"/>
          <w:szCs w:val="28"/>
          <w:vertAlign w:val="superscript"/>
        </w:rPr>
        <w:t>6</w:t>
      </w:r>
      <w:r>
        <w:rPr>
          <w:color w:val="000000"/>
          <w:sz w:val="28"/>
          <w:szCs w:val="28"/>
        </w:rPr>
        <w:t>4s</w:t>
      </w:r>
      <w:r>
        <w:rPr>
          <w:color w:val="000000"/>
          <w:sz w:val="28"/>
          <w:szCs w:val="28"/>
          <w:vertAlign w:val="superscript"/>
        </w:rPr>
        <w:t>1</w:t>
      </w:r>
    </w:p>
    <w:p w14:paraId="66F14876" w14:textId="4C6EC9D9" w:rsidR="002847F3" w:rsidRDefault="00090B6C">
      <w:r>
        <w:rPr>
          <w:color w:val="000000"/>
          <w:sz w:val="28"/>
          <w:szCs w:val="28"/>
        </w:rPr>
        <w:t>i)</w:t>
      </w:r>
      <w:r w:rsidR="005E2D87">
        <w:rPr>
          <w:color w:val="000000"/>
          <w:sz w:val="28"/>
          <w:szCs w:val="28"/>
        </w:rPr>
        <w:t xml:space="preserve"> Give the letter (</w:t>
      </w:r>
      <w:r w:rsidR="005E2D87">
        <w:rPr>
          <w:b/>
          <w:bCs/>
          <w:color w:val="000000"/>
          <w:sz w:val="28"/>
          <w:szCs w:val="28"/>
        </w:rPr>
        <w:t>A-G</w:t>
      </w:r>
      <w:r w:rsidR="005E2D87">
        <w:rPr>
          <w:color w:val="000000"/>
          <w:sz w:val="28"/>
          <w:szCs w:val="28"/>
        </w:rPr>
        <w:t>) of the element with the largest first ionisation energy. Give two reasons for your answer.</w:t>
      </w:r>
    </w:p>
    <w:p w14:paraId="5175BA99" w14:textId="09268F3C"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Give the letter (</w:t>
      </w:r>
      <w:r>
        <w:rPr>
          <w:b/>
          <w:bCs/>
          <w:color w:val="000000"/>
          <w:sz w:val="28"/>
          <w:szCs w:val="28"/>
        </w:rPr>
        <w:t>A-G</w:t>
      </w:r>
      <w:r>
        <w:rPr>
          <w:color w:val="000000"/>
          <w:sz w:val="28"/>
          <w:szCs w:val="28"/>
        </w:rPr>
        <w:t xml:space="preserve">) of the element with the </w:t>
      </w:r>
      <w:r w:rsidR="00090B6C">
        <w:rPr>
          <w:color w:val="000000"/>
          <w:sz w:val="28"/>
          <w:szCs w:val="28"/>
        </w:rPr>
        <w:t>small</w:t>
      </w:r>
      <w:r>
        <w:rPr>
          <w:color w:val="000000"/>
          <w:sz w:val="28"/>
          <w:szCs w:val="28"/>
        </w:rPr>
        <w:t xml:space="preserve">est </w:t>
      </w:r>
      <w:r w:rsidR="00090B6C">
        <w:rPr>
          <w:color w:val="000000"/>
          <w:sz w:val="28"/>
          <w:szCs w:val="28"/>
        </w:rPr>
        <w:t>first</w:t>
      </w:r>
      <w:r>
        <w:rPr>
          <w:color w:val="000000"/>
          <w:sz w:val="28"/>
          <w:szCs w:val="28"/>
        </w:rPr>
        <w:t xml:space="preserve"> ionisation energy. Give a reason for your answer. </w:t>
      </w:r>
    </w:p>
    <w:p w14:paraId="1F2B7CDA" w14:textId="765350B4" w:rsidR="0013249D" w:rsidRDefault="006E31E8">
      <w:pPr>
        <w:rPr>
          <w:color w:val="000000"/>
          <w:sz w:val="28"/>
          <w:szCs w:val="28"/>
        </w:rPr>
      </w:pPr>
      <w:r>
        <w:rPr>
          <w:b/>
          <w:bCs/>
          <w:color w:val="00B050"/>
          <w:sz w:val="28"/>
          <w:szCs w:val="28"/>
        </w:rPr>
        <w:t>34</w:t>
      </w:r>
      <w:r w:rsidR="0013249D">
        <w:rPr>
          <w:b/>
          <w:bCs/>
          <w:color w:val="00B050"/>
          <w:sz w:val="28"/>
          <w:szCs w:val="28"/>
        </w:rPr>
        <w:t xml:space="preserve">. </w:t>
      </w:r>
      <w:r w:rsidR="0013249D">
        <w:rPr>
          <w:b/>
          <w:bCs/>
          <w:color w:val="000000"/>
          <w:sz w:val="28"/>
          <w:szCs w:val="28"/>
        </w:rPr>
        <w:t xml:space="preserve">2018. Unit 3. Qn 1. </w:t>
      </w:r>
      <w:r w:rsidR="0013249D">
        <w:rPr>
          <w:color w:val="000000"/>
          <w:sz w:val="28"/>
          <w:szCs w:val="28"/>
        </w:rPr>
        <w:t>Give the electron configuration of a copper atom.</w:t>
      </w:r>
    </w:p>
    <w:p w14:paraId="6AF3FF80" w14:textId="581CEC16" w:rsidR="0013249D" w:rsidRDefault="006E31E8" w:rsidP="0013249D">
      <w:r>
        <w:rPr>
          <w:b/>
          <w:bCs/>
          <w:color w:val="00B050"/>
          <w:sz w:val="28"/>
          <w:szCs w:val="28"/>
        </w:rPr>
        <w:t>35</w:t>
      </w:r>
      <w:r w:rsidR="0013249D">
        <w:rPr>
          <w:b/>
          <w:bCs/>
          <w:color w:val="00B050"/>
          <w:sz w:val="28"/>
          <w:szCs w:val="28"/>
        </w:rPr>
        <w:t xml:space="preserve">. </w:t>
      </w:r>
      <w:bookmarkStart w:id="36" w:name="_Hlk44153447"/>
      <w:r w:rsidR="0013249D">
        <w:rPr>
          <w:b/>
          <w:bCs/>
          <w:color w:val="000000"/>
          <w:sz w:val="28"/>
          <w:szCs w:val="28"/>
        </w:rPr>
        <w:t xml:space="preserve">2019. Unit 3. Qn 1. </w:t>
      </w:r>
      <w:bookmarkEnd w:id="36"/>
      <w:r w:rsidR="0013249D">
        <w:rPr>
          <w:color w:val="000000"/>
          <w:sz w:val="28"/>
          <w:szCs w:val="28"/>
        </w:rPr>
        <w:t>Complete the electronic</w:t>
      </w:r>
      <w:r w:rsidR="00090B6C">
        <w:rPr>
          <w:color w:val="000000"/>
          <w:sz w:val="28"/>
          <w:szCs w:val="28"/>
        </w:rPr>
        <w:t xml:space="preserve"> configuration </w:t>
      </w:r>
      <w:r w:rsidR="0013249D">
        <w:rPr>
          <w:color w:val="000000"/>
          <w:sz w:val="28"/>
          <w:szCs w:val="28"/>
        </w:rPr>
        <w:t>of the Co</w:t>
      </w:r>
      <w:r w:rsidR="0013249D">
        <w:rPr>
          <w:color w:val="000000"/>
          <w:sz w:val="28"/>
          <w:szCs w:val="28"/>
          <w:vertAlign w:val="superscript"/>
        </w:rPr>
        <w:t>2+</w:t>
      </w:r>
      <w:r w:rsidR="0013249D">
        <w:rPr>
          <w:color w:val="000000"/>
          <w:sz w:val="28"/>
          <w:szCs w:val="28"/>
        </w:rPr>
        <w:t xml:space="preserve"> ion below.</w:t>
      </w:r>
    </w:p>
    <w:p w14:paraId="258B4572" w14:textId="1A579A01" w:rsidR="0013249D" w:rsidRDefault="0013249D">
      <w:r>
        <w:rPr>
          <w:color w:val="000000"/>
          <w:sz w:val="28"/>
          <w:szCs w:val="28"/>
        </w:rPr>
        <w:t>1s</w:t>
      </w:r>
      <w:r>
        <w:rPr>
          <w:color w:val="000000"/>
          <w:sz w:val="28"/>
          <w:szCs w:val="28"/>
          <w:vertAlign w:val="superscript"/>
        </w:rPr>
        <w:t>2</w:t>
      </w:r>
      <w:r>
        <w:rPr>
          <w:color w:val="000000"/>
          <w:sz w:val="28"/>
          <w:szCs w:val="28"/>
        </w:rPr>
        <w:t>2s</w:t>
      </w:r>
      <w:r>
        <w:rPr>
          <w:color w:val="000000"/>
          <w:sz w:val="28"/>
          <w:szCs w:val="28"/>
          <w:vertAlign w:val="superscript"/>
        </w:rPr>
        <w:t>2</w:t>
      </w:r>
      <w:r>
        <w:rPr>
          <w:color w:val="000000"/>
          <w:sz w:val="28"/>
          <w:szCs w:val="28"/>
        </w:rPr>
        <w:t>2p</w:t>
      </w:r>
      <w:r>
        <w:rPr>
          <w:color w:val="000000"/>
          <w:sz w:val="28"/>
          <w:szCs w:val="28"/>
          <w:vertAlign w:val="superscript"/>
        </w:rPr>
        <w:t>6</w:t>
      </w:r>
      <w:r>
        <w:rPr>
          <w:color w:val="000000"/>
          <w:sz w:val="28"/>
          <w:szCs w:val="28"/>
        </w:rPr>
        <w:t>3s</w:t>
      </w:r>
      <w:r>
        <w:rPr>
          <w:color w:val="000000"/>
          <w:sz w:val="28"/>
          <w:szCs w:val="28"/>
          <w:vertAlign w:val="superscript"/>
        </w:rPr>
        <w:t>2</w:t>
      </w:r>
      <w:r>
        <w:rPr>
          <w:color w:val="000000"/>
          <w:sz w:val="28"/>
          <w:szCs w:val="28"/>
        </w:rPr>
        <w:t>3p</w:t>
      </w:r>
      <w:r>
        <w:rPr>
          <w:color w:val="000000"/>
          <w:sz w:val="28"/>
          <w:szCs w:val="28"/>
          <w:vertAlign w:val="superscript"/>
        </w:rPr>
        <w:t>6</w:t>
      </w:r>
      <w:r>
        <w:rPr>
          <w:color w:val="000000"/>
          <w:sz w:val="28"/>
          <w:szCs w:val="28"/>
        </w:rPr>
        <w:t xml:space="preserve">… </w:t>
      </w:r>
    </w:p>
    <w:p w14:paraId="2B608C20" w14:textId="484B0496" w:rsidR="002847F3" w:rsidRDefault="00593A08" w:rsidP="004F1246">
      <w:pPr>
        <w:suppressAutoHyphens w:val="0"/>
        <w:rPr>
          <w:b/>
          <w:bCs/>
          <w:sz w:val="30"/>
          <w:szCs w:val="30"/>
          <w:u w:val="single"/>
        </w:rPr>
      </w:pPr>
      <w:r>
        <w:rPr>
          <w:b/>
          <w:bCs/>
          <w:sz w:val="30"/>
          <w:szCs w:val="30"/>
          <w:u w:val="single"/>
        </w:rPr>
        <w:br w:type="page"/>
      </w:r>
      <w:r w:rsidR="005E2D87">
        <w:rPr>
          <w:b/>
          <w:bCs/>
          <w:sz w:val="30"/>
          <w:szCs w:val="30"/>
          <w:u w:val="single"/>
        </w:rPr>
        <w:lastRenderedPageBreak/>
        <w:t>Lewis Structures and VSEPR</w:t>
      </w:r>
    </w:p>
    <w:p w14:paraId="31EC6A50" w14:textId="281548B8" w:rsidR="002847F3" w:rsidRDefault="005E2D87">
      <w:r>
        <w:rPr>
          <w:b/>
          <w:bCs/>
          <w:color w:val="00B050"/>
          <w:sz w:val="28"/>
          <w:szCs w:val="28"/>
        </w:rPr>
        <w:t>3</w:t>
      </w:r>
      <w:r w:rsidR="006E31E8">
        <w:rPr>
          <w:b/>
          <w:bCs/>
          <w:color w:val="00B050"/>
          <w:sz w:val="28"/>
          <w:szCs w:val="28"/>
        </w:rPr>
        <w:t>6</w:t>
      </w:r>
      <w:r>
        <w:rPr>
          <w:b/>
          <w:bCs/>
          <w:color w:val="00B050"/>
          <w:sz w:val="28"/>
          <w:szCs w:val="28"/>
        </w:rPr>
        <w:t xml:space="preserve">. </w:t>
      </w:r>
      <w:bookmarkStart w:id="37" w:name="_Hlk44153455"/>
      <w:r>
        <w:rPr>
          <w:b/>
          <w:bCs/>
          <w:color w:val="000000"/>
          <w:sz w:val="28"/>
          <w:szCs w:val="28"/>
        </w:rPr>
        <w:t xml:space="preserve">2014. Unit 2. Qn 6. </w:t>
      </w:r>
      <w:bookmarkEnd w:id="37"/>
      <w:r>
        <w:rPr>
          <w:color w:val="000000"/>
          <w:sz w:val="28"/>
          <w:szCs w:val="28"/>
        </w:rPr>
        <w:t>Select all the molecules from the list below that have bond angles of less than 109</w:t>
      </w:r>
      <w:r>
        <w:rPr>
          <w:rFonts w:cs="Calibri"/>
          <w:color w:val="000000"/>
          <w:sz w:val="28"/>
          <w:szCs w:val="28"/>
        </w:rPr>
        <w:t>°</w:t>
      </w:r>
      <w:r>
        <w:rPr>
          <w:color w:val="000000"/>
          <w:sz w:val="28"/>
          <w:szCs w:val="28"/>
        </w:rPr>
        <w:t>.</w:t>
      </w:r>
    </w:p>
    <w:p w14:paraId="55B74BDD" w14:textId="77777777" w:rsidR="002847F3" w:rsidRDefault="005E2D87">
      <w:r>
        <w:rPr>
          <w:b/>
          <w:bCs/>
          <w:color w:val="000000"/>
          <w:sz w:val="28"/>
          <w:szCs w:val="28"/>
        </w:rPr>
        <w:t xml:space="preserve">A          </w:t>
      </w:r>
      <w:r>
        <w:rPr>
          <w:color w:val="000000"/>
          <w:sz w:val="28"/>
          <w:szCs w:val="28"/>
        </w:rPr>
        <w:t>NH</w:t>
      </w:r>
      <w:r>
        <w:rPr>
          <w:color w:val="000000"/>
          <w:sz w:val="28"/>
          <w:szCs w:val="28"/>
          <w:vertAlign w:val="subscript"/>
        </w:rPr>
        <w:t>4</w:t>
      </w:r>
      <w:r>
        <w:rPr>
          <w:color w:val="000000"/>
          <w:sz w:val="28"/>
          <w:szCs w:val="28"/>
          <w:vertAlign w:val="superscript"/>
        </w:rPr>
        <w:t>+</w:t>
      </w:r>
    </w:p>
    <w:p w14:paraId="73E63E17" w14:textId="77777777" w:rsidR="002847F3" w:rsidRDefault="005E2D87">
      <w:r>
        <w:rPr>
          <w:b/>
          <w:bCs/>
          <w:color w:val="000000"/>
          <w:sz w:val="28"/>
          <w:szCs w:val="28"/>
        </w:rPr>
        <w:t xml:space="preserve">B          </w:t>
      </w:r>
      <w:r>
        <w:rPr>
          <w:color w:val="000000"/>
          <w:sz w:val="28"/>
          <w:szCs w:val="28"/>
        </w:rPr>
        <w:t>BF</w:t>
      </w:r>
      <w:r>
        <w:rPr>
          <w:color w:val="000000"/>
          <w:sz w:val="28"/>
          <w:szCs w:val="28"/>
          <w:vertAlign w:val="subscript"/>
        </w:rPr>
        <w:t>3</w:t>
      </w:r>
    </w:p>
    <w:p w14:paraId="62E8EC45" w14:textId="77777777" w:rsidR="002847F3" w:rsidRDefault="005E2D87">
      <w:r>
        <w:rPr>
          <w:b/>
          <w:bCs/>
          <w:color w:val="000000"/>
          <w:sz w:val="28"/>
          <w:szCs w:val="28"/>
        </w:rPr>
        <w:t xml:space="preserve">C          </w:t>
      </w:r>
      <w:r>
        <w:rPr>
          <w:color w:val="000000"/>
          <w:sz w:val="28"/>
          <w:szCs w:val="28"/>
        </w:rPr>
        <w:t>NH</w:t>
      </w:r>
      <w:r>
        <w:rPr>
          <w:color w:val="000000"/>
          <w:sz w:val="28"/>
          <w:szCs w:val="28"/>
          <w:vertAlign w:val="subscript"/>
        </w:rPr>
        <w:t>3</w:t>
      </w:r>
    </w:p>
    <w:p w14:paraId="1CBCECE8" w14:textId="77777777" w:rsidR="002847F3" w:rsidRDefault="005E2D87">
      <w:r>
        <w:rPr>
          <w:b/>
          <w:bCs/>
          <w:color w:val="000000"/>
          <w:sz w:val="28"/>
          <w:szCs w:val="28"/>
        </w:rPr>
        <w:t>D</w:t>
      </w:r>
      <w:r>
        <w:rPr>
          <w:color w:val="000000"/>
          <w:sz w:val="28"/>
          <w:szCs w:val="28"/>
        </w:rPr>
        <w:t xml:space="preserve">          CH</w:t>
      </w:r>
      <w:r>
        <w:rPr>
          <w:color w:val="000000"/>
          <w:sz w:val="28"/>
          <w:szCs w:val="28"/>
          <w:vertAlign w:val="subscript"/>
        </w:rPr>
        <w:t>4</w:t>
      </w:r>
    </w:p>
    <w:p w14:paraId="16D951F5" w14:textId="77777777" w:rsidR="002847F3" w:rsidRDefault="005E2D87">
      <w:r>
        <w:rPr>
          <w:b/>
          <w:bCs/>
          <w:color w:val="000000"/>
          <w:sz w:val="28"/>
          <w:szCs w:val="28"/>
        </w:rPr>
        <w:t>E</w:t>
      </w:r>
      <w:r>
        <w:rPr>
          <w:color w:val="000000"/>
          <w:sz w:val="28"/>
          <w:szCs w:val="28"/>
        </w:rPr>
        <w:t xml:space="preserve">          SF</w:t>
      </w:r>
      <w:r>
        <w:rPr>
          <w:color w:val="000000"/>
          <w:sz w:val="28"/>
          <w:szCs w:val="28"/>
          <w:vertAlign w:val="subscript"/>
        </w:rPr>
        <w:t>6</w:t>
      </w:r>
    </w:p>
    <w:p w14:paraId="2A29D708" w14:textId="43C52BEB" w:rsidR="002847F3" w:rsidRDefault="006E31E8">
      <w:r>
        <w:rPr>
          <w:b/>
          <w:bCs/>
          <w:color w:val="00B050"/>
          <w:sz w:val="28"/>
          <w:szCs w:val="28"/>
        </w:rPr>
        <w:t>37</w:t>
      </w:r>
      <w:r w:rsidR="005E2D87">
        <w:rPr>
          <w:b/>
          <w:bCs/>
          <w:color w:val="00B050"/>
          <w:sz w:val="28"/>
          <w:szCs w:val="28"/>
        </w:rPr>
        <w:t xml:space="preserve">. </w:t>
      </w:r>
      <w:bookmarkStart w:id="38" w:name="_Hlk44153462"/>
      <w:r w:rsidR="005E2D87">
        <w:rPr>
          <w:b/>
          <w:bCs/>
          <w:color w:val="000000"/>
          <w:sz w:val="28"/>
          <w:szCs w:val="28"/>
        </w:rPr>
        <w:t>2015. Unit 2. Qn 10b.</w:t>
      </w:r>
      <w:r w:rsidR="005E2D87">
        <w:rPr>
          <w:color w:val="000000"/>
          <w:sz w:val="28"/>
          <w:szCs w:val="28"/>
        </w:rPr>
        <w:t xml:space="preserve"> </w:t>
      </w:r>
      <w:bookmarkEnd w:id="38"/>
      <w:r w:rsidR="005E2D87">
        <w:rPr>
          <w:color w:val="000000"/>
          <w:sz w:val="28"/>
          <w:szCs w:val="28"/>
        </w:rPr>
        <w:t>i</w:t>
      </w:r>
      <w:r w:rsidR="00090B6C">
        <w:rPr>
          <w:color w:val="000000"/>
          <w:sz w:val="28"/>
          <w:szCs w:val="28"/>
        </w:rPr>
        <w:t>i)</w:t>
      </w:r>
      <w:r w:rsidR="005E2D87">
        <w:rPr>
          <w:color w:val="000000"/>
          <w:sz w:val="28"/>
          <w:szCs w:val="28"/>
        </w:rPr>
        <w:t xml:space="preserve"> State the bond angle in the ammonium ion. Explain why this is the case. </w:t>
      </w:r>
    </w:p>
    <w:p w14:paraId="222B1C22" w14:textId="32D53A83" w:rsidR="002847F3" w:rsidRDefault="006E31E8">
      <w:r>
        <w:rPr>
          <w:b/>
          <w:bCs/>
          <w:color w:val="00B050"/>
          <w:sz w:val="28"/>
          <w:szCs w:val="28"/>
        </w:rPr>
        <w:t>38</w:t>
      </w:r>
      <w:r w:rsidR="005E2D87">
        <w:rPr>
          <w:b/>
          <w:bCs/>
          <w:color w:val="00B050"/>
          <w:sz w:val="28"/>
          <w:szCs w:val="28"/>
        </w:rPr>
        <w:t xml:space="preserve">. </w:t>
      </w:r>
      <w:bookmarkStart w:id="39" w:name="_Hlk44153470"/>
      <w:r w:rsidR="005E2D87">
        <w:rPr>
          <w:b/>
          <w:bCs/>
          <w:color w:val="000000"/>
          <w:sz w:val="28"/>
          <w:szCs w:val="28"/>
        </w:rPr>
        <w:t xml:space="preserve">2016. Unit 1. Qn 10b. </w:t>
      </w:r>
      <w:bookmarkEnd w:id="39"/>
      <w:r w:rsidR="005E2D87">
        <w:rPr>
          <w:color w:val="000000"/>
          <w:sz w:val="28"/>
          <w:szCs w:val="28"/>
        </w:rPr>
        <w:t>Rhiannon studied</w:t>
      </w:r>
      <w:r w:rsidR="005E2D87">
        <w:rPr>
          <w:b/>
          <w:bCs/>
          <w:color w:val="000000"/>
          <w:sz w:val="28"/>
          <w:szCs w:val="28"/>
        </w:rPr>
        <w:t xml:space="preserve"> </w:t>
      </w:r>
      <w:r w:rsidR="005E2D87">
        <w:rPr>
          <w:color w:val="000000"/>
          <w:sz w:val="28"/>
          <w:szCs w:val="28"/>
        </w:rPr>
        <w:t>the properties of silicon and found that its structure is similar to that of diamond. In her report she stated that</w:t>
      </w:r>
    </w:p>
    <w:p w14:paraId="6AE3101A" w14:textId="77777777" w:rsidR="002847F3" w:rsidRDefault="005E2D87">
      <w:r>
        <w:rPr>
          <w:b/>
          <w:bCs/>
          <w:color w:val="000000"/>
          <w:sz w:val="28"/>
          <w:szCs w:val="28"/>
        </w:rPr>
        <w:t xml:space="preserve">. </w:t>
      </w:r>
      <w:r>
        <w:rPr>
          <w:color w:val="000000"/>
          <w:sz w:val="28"/>
          <w:szCs w:val="28"/>
        </w:rPr>
        <w:t>The Si-Si-Si bond angle is 109.5</w:t>
      </w:r>
      <w:r>
        <w:rPr>
          <w:rFonts w:cs="Calibri"/>
          <w:color w:val="000000"/>
          <w:sz w:val="28"/>
          <w:szCs w:val="28"/>
        </w:rPr>
        <w:t>°</w:t>
      </w:r>
    </w:p>
    <w:p w14:paraId="23EDA7CA" w14:textId="77777777" w:rsidR="002847F3" w:rsidRDefault="005E2D87">
      <w:r>
        <w:rPr>
          <w:b/>
          <w:bCs/>
          <w:color w:val="000000"/>
          <w:sz w:val="28"/>
          <w:szCs w:val="28"/>
        </w:rPr>
        <w:t xml:space="preserve">. </w:t>
      </w:r>
      <w:r>
        <w:rPr>
          <w:color w:val="000000"/>
          <w:sz w:val="28"/>
          <w:szCs w:val="28"/>
        </w:rPr>
        <w:t>Silicon is a poor conductor of electricity</w:t>
      </w:r>
    </w:p>
    <w:p w14:paraId="6F4AAB0D" w14:textId="77777777" w:rsidR="002847F3" w:rsidRDefault="005E2D87">
      <w:r>
        <w:rPr>
          <w:b/>
          <w:bCs/>
          <w:color w:val="000000"/>
          <w:sz w:val="28"/>
          <w:szCs w:val="28"/>
        </w:rPr>
        <w:t xml:space="preserve">. </w:t>
      </w:r>
      <w:r>
        <w:rPr>
          <w:color w:val="000000"/>
          <w:sz w:val="28"/>
          <w:szCs w:val="28"/>
        </w:rPr>
        <w:t>Each silicon atom is bonded to four other silicon atoms</w:t>
      </w:r>
    </w:p>
    <w:p w14:paraId="1E90F42E" w14:textId="721CC628" w:rsidR="002847F3" w:rsidRDefault="00090B6C">
      <w:pPr>
        <w:rPr>
          <w:color w:val="000000"/>
          <w:sz w:val="28"/>
          <w:szCs w:val="28"/>
        </w:rPr>
      </w:pPr>
      <w:r>
        <w:rPr>
          <w:color w:val="000000"/>
          <w:sz w:val="28"/>
          <w:szCs w:val="28"/>
        </w:rPr>
        <w:t>i)</w:t>
      </w:r>
      <w:r w:rsidR="005E2D87">
        <w:rPr>
          <w:color w:val="000000"/>
          <w:sz w:val="28"/>
          <w:szCs w:val="28"/>
        </w:rPr>
        <w:t xml:space="preserve"> State the name of the shape that has this bond angle.</w:t>
      </w:r>
    </w:p>
    <w:p w14:paraId="6D9E221A" w14:textId="15C207F3" w:rsidR="002847F3" w:rsidRDefault="006E31E8">
      <w:r>
        <w:rPr>
          <w:b/>
          <w:bCs/>
          <w:color w:val="00B050"/>
          <w:sz w:val="28"/>
          <w:szCs w:val="28"/>
        </w:rPr>
        <w:t>39</w:t>
      </w:r>
      <w:r w:rsidR="005E2D87">
        <w:rPr>
          <w:b/>
          <w:bCs/>
          <w:color w:val="00B050"/>
          <w:sz w:val="28"/>
          <w:szCs w:val="28"/>
        </w:rPr>
        <w:t xml:space="preserve">. </w:t>
      </w:r>
      <w:bookmarkStart w:id="40" w:name="_Hlk44153478"/>
      <w:r w:rsidR="005E2D87">
        <w:rPr>
          <w:b/>
          <w:bCs/>
          <w:color w:val="000000"/>
          <w:sz w:val="28"/>
          <w:szCs w:val="28"/>
        </w:rPr>
        <w:t xml:space="preserve">2016. Unit 1. Qn 10d. </w:t>
      </w:r>
      <w:r w:rsidR="00090B6C">
        <w:rPr>
          <w:color w:val="000000"/>
          <w:sz w:val="28"/>
          <w:szCs w:val="28"/>
        </w:rPr>
        <w:t>i)</w:t>
      </w:r>
      <w:r w:rsidR="005E2D87">
        <w:rPr>
          <w:b/>
          <w:bCs/>
          <w:color w:val="000000"/>
          <w:sz w:val="28"/>
          <w:szCs w:val="28"/>
        </w:rPr>
        <w:t xml:space="preserve"> </w:t>
      </w:r>
      <w:bookmarkEnd w:id="40"/>
      <w:r w:rsidR="005E2D87">
        <w:rPr>
          <w:color w:val="000000"/>
          <w:sz w:val="28"/>
          <w:szCs w:val="28"/>
        </w:rPr>
        <w:t>Hydrofluoric acid will dissolve silica, SiO</w:t>
      </w:r>
      <w:r w:rsidR="005E2D87">
        <w:rPr>
          <w:color w:val="000000"/>
          <w:sz w:val="28"/>
          <w:szCs w:val="28"/>
          <w:vertAlign w:val="subscript"/>
        </w:rPr>
        <w:t>2</w:t>
      </w:r>
      <w:r w:rsidR="005E2D87">
        <w:rPr>
          <w:color w:val="000000"/>
          <w:sz w:val="28"/>
          <w:szCs w:val="28"/>
        </w:rPr>
        <w:t>, to produce hexafluorosilicic acid. This acid contains the SiF</w:t>
      </w:r>
      <w:r w:rsidR="005E2D87">
        <w:rPr>
          <w:color w:val="000000"/>
          <w:sz w:val="28"/>
          <w:szCs w:val="28"/>
          <w:vertAlign w:val="subscript"/>
        </w:rPr>
        <w:t>6</w:t>
      </w:r>
      <w:r w:rsidR="005E2D87">
        <w:rPr>
          <w:color w:val="000000"/>
          <w:sz w:val="28"/>
          <w:szCs w:val="28"/>
          <w:vertAlign w:val="superscript"/>
        </w:rPr>
        <w:t>2-</w:t>
      </w:r>
      <w:r w:rsidR="005E2D87">
        <w:rPr>
          <w:color w:val="000000"/>
          <w:sz w:val="28"/>
          <w:szCs w:val="28"/>
        </w:rPr>
        <w:t xml:space="preserve"> ion. </w:t>
      </w:r>
      <w:r w:rsidR="004F1246">
        <w:t xml:space="preserve">  </w:t>
      </w:r>
      <w:r w:rsidR="005E2D87">
        <w:rPr>
          <w:color w:val="000000"/>
          <w:sz w:val="28"/>
          <w:szCs w:val="28"/>
        </w:rPr>
        <w:t>Use the information from the table below to draw the shape of the SiF</w:t>
      </w:r>
      <w:r w:rsidR="005E2D87">
        <w:rPr>
          <w:color w:val="000000"/>
          <w:sz w:val="28"/>
          <w:szCs w:val="28"/>
          <w:vertAlign w:val="subscript"/>
        </w:rPr>
        <w:t>6</w:t>
      </w:r>
      <w:r w:rsidR="005E2D87">
        <w:rPr>
          <w:color w:val="000000"/>
          <w:sz w:val="28"/>
          <w:szCs w:val="28"/>
          <w:vertAlign w:val="superscript"/>
        </w:rPr>
        <w:t>2-</w:t>
      </w:r>
      <w:r w:rsidR="005E2D87">
        <w:rPr>
          <w:color w:val="000000"/>
          <w:sz w:val="28"/>
          <w:szCs w:val="28"/>
        </w:rPr>
        <w:t xml:space="preserve"> ion, showing the F-Si-F bond angle. Give a reason for your answer. </w:t>
      </w:r>
    </w:p>
    <w:tbl>
      <w:tblPr>
        <w:tblW w:w="9016" w:type="dxa"/>
        <w:tblCellMar>
          <w:left w:w="10" w:type="dxa"/>
          <w:right w:w="10" w:type="dxa"/>
        </w:tblCellMar>
        <w:tblLook w:val="04A0" w:firstRow="1" w:lastRow="0" w:firstColumn="1" w:lastColumn="0" w:noHBand="0" w:noVBand="1"/>
      </w:tblPr>
      <w:tblGrid>
        <w:gridCol w:w="3005"/>
        <w:gridCol w:w="3005"/>
        <w:gridCol w:w="3006"/>
      </w:tblGrid>
      <w:tr w:rsidR="002847F3" w14:paraId="1E056EE4"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4EF2D" w14:textId="77777777" w:rsidR="002847F3" w:rsidRDefault="005E2D87">
            <w:pPr>
              <w:spacing w:after="0"/>
              <w:rPr>
                <w:b/>
                <w:bCs/>
                <w:color w:val="000000"/>
                <w:sz w:val="28"/>
                <w:szCs w:val="28"/>
              </w:rPr>
            </w:pPr>
            <w:r>
              <w:rPr>
                <w:b/>
                <w:bCs/>
                <w:color w:val="000000"/>
                <w:sz w:val="28"/>
                <w:szCs w:val="28"/>
              </w:rPr>
              <w:t>Ion</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8662A" w14:textId="77777777" w:rsidR="002847F3" w:rsidRDefault="005E2D87">
            <w:pPr>
              <w:spacing w:after="0"/>
              <w:rPr>
                <w:b/>
                <w:bCs/>
                <w:color w:val="000000"/>
                <w:sz w:val="28"/>
                <w:szCs w:val="28"/>
              </w:rPr>
            </w:pPr>
            <w:r>
              <w:rPr>
                <w:b/>
                <w:bCs/>
                <w:color w:val="000000"/>
                <w:sz w:val="28"/>
                <w:szCs w:val="28"/>
              </w:rPr>
              <w:t>Number of Bonding Electron Pairs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4AC6" w14:textId="77777777" w:rsidR="002847F3" w:rsidRDefault="005E2D87">
            <w:pPr>
              <w:spacing w:after="0"/>
              <w:rPr>
                <w:b/>
                <w:bCs/>
                <w:color w:val="000000"/>
                <w:sz w:val="28"/>
                <w:szCs w:val="28"/>
              </w:rPr>
            </w:pPr>
            <w:r>
              <w:rPr>
                <w:b/>
                <w:bCs/>
                <w:color w:val="000000"/>
                <w:sz w:val="28"/>
                <w:szCs w:val="28"/>
              </w:rPr>
              <w:t>Number of Lone Electrons Pairs on the Central Silicon Atom</w:t>
            </w:r>
          </w:p>
        </w:tc>
      </w:tr>
      <w:tr w:rsidR="002847F3" w14:paraId="184E3596"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BD5F4" w14:textId="77777777" w:rsidR="002847F3" w:rsidRDefault="005E2D87">
            <w:pPr>
              <w:spacing w:after="0"/>
            </w:pPr>
            <w:r>
              <w:rPr>
                <w:color w:val="000000"/>
                <w:sz w:val="28"/>
                <w:szCs w:val="28"/>
              </w:rPr>
              <w:t>SiF</w:t>
            </w:r>
            <w:r>
              <w:rPr>
                <w:color w:val="000000"/>
                <w:sz w:val="28"/>
                <w:szCs w:val="28"/>
                <w:vertAlign w:val="subscript"/>
              </w:rPr>
              <w:t>6</w:t>
            </w:r>
            <w:r>
              <w:rPr>
                <w:color w:val="000000"/>
                <w:sz w:val="28"/>
                <w:szCs w:val="28"/>
                <w:vertAlign w:val="superscript"/>
              </w:rPr>
              <w:t>2-</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BC32A" w14:textId="77777777" w:rsidR="002847F3" w:rsidRDefault="005E2D87">
            <w:pPr>
              <w:spacing w:after="0"/>
              <w:rPr>
                <w:color w:val="000000"/>
                <w:sz w:val="28"/>
                <w:szCs w:val="28"/>
              </w:rPr>
            </w:pPr>
            <w:r>
              <w:rPr>
                <w:color w:val="000000"/>
                <w:sz w:val="28"/>
                <w:szCs w:val="28"/>
              </w:rPr>
              <w:t>6</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AEDB6" w14:textId="77777777" w:rsidR="002847F3" w:rsidRDefault="005E2D87">
            <w:pPr>
              <w:spacing w:after="0"/>
              <w:rPr>
                <w:color w:val="000000"/>
                <w:sz w:val="28"/>
                <w:szCs w:val="28"/>
              </w:rPr>
            </w:pPr>
            <w:r>
              <w:rPr>
                <w:color w:val="000000"/>
                <w:sz w:val="28"/>
                <w:szCs w:val="28"/>
              </w:rPr>
              <w:t>0</w:t>
            </w:r>
          </w:p>
        </w:tc>
      </w:tr>
    </w:tbl>
    <w:p w14:paraId="0B6A8680" w14:textId="77777777" w:rsidR="002847F3" w:rsidRDefault="002847F3">
      <w:pPr>
        <w:rPr>
          <w:b/>
          <w:bCs/>
          <w:color w:val="00B050"/>
          <w:sz w:val="28"/>
          <w:szCs w:val="28"/>
        </w:rPr>
      </w:pPr>
    </w:p>
    <w:p w14:paraId="10B68929" w14:textId="4705CA8A" w:rsidR="002847F3" w:rsidRDefault="006E31E8">
      <w:r>
        <w:rPr>
          <w:b/>
          <w:bCs/>
          <w:color w:val="00B050"/>
          <w:sz w:val="28"/>
          <w:szCs w:val="28"/>
        </w:rPr>
        <w:t>40</w:t>
      </w:r>
      <w:r w:rsidR="005E2D87">
        <w:rPr>
          <w:b/>
          <w:bCs/>
          <w:color w:val="00B050"/>
          <w:sz w:val="28"/>
          <w:szCs w:val="28"/>
        </w:rPr>
        <w:t xml:space="preserve">. </w:t>
      </w:r>
      <w:bookmarkStart w:id="41" w:name="_Hlk44153488"/>
      <w:r w:rsidR="005E2D87">
        <w:rPr>
          <w:b/>
          <w:bCs/>
          <w:color w:val="000000"/>
          <w:sz w:val="28"/>
          <w:szCs w:val="28"/>
        </w:rPr>
        <w:t xml:space="preserve">2016. Unit 2 (old unit). Qn 9a. </w:t>
      </w:r>
      <w:bookmarkEnd w:id="41"/>
      <w:r w:rsidR="005E2D87">
        <w:rPr>
          <w:color w:val="000000"/>
          <w:sz w:val="28"/>
          <w:szCs w:val="28"/>
        </w:rPr>
        <w:t xml:space="preserve">Modern artificial fertilisers contain many ions that are used by plants to help their growth. These include potassium ions, nitrate ions and phosphate ions. </w:t>
      </w:r>
    </w:p>
    <w:p w14:paraId="45B8A743" w14:textId="6EAAB511" w:rsidR="002847F3" w:rsidRDefault="005E2D87">
      <w:pPr>
        <w:rPr>
          <w:color w:val="000000"/>
          <w:sz w:val="28"/>
          <w:szCs w:val="28"/>
        </w:rPr>
      </w:pPr>
      <w:r>
        <w:rPr>
          <w:color w:val="000000"/>
          <w:sz w:val="28"/>
          <w:szCs w:val="28"/>
        </w:rPr>
        <w:t>Ammoni</w:t>
      </w:r>
      <w:r w:rsidR="006E31E8">
        <w:rPr>
          <w:color w:val="000000"/>
          <w:sz w:val="28"/>
          <w:szCs w:val="28"/>
        </w:rPr>
        <w:t>um</w:t>
      </w:r>
      <w:r>
        <w:rPr>
          <w:color w:val="000000"/>
          <w:sz w:val="28"/>
          <w:szCs w:val="28"/>
        </w:rPr>
        <w:t xml:space="preserve"> ions are tetrahedral.</w:t>
      </w:r>
    </w:p>
    <w:p w14:paraId="57F5861D" w14:textId="52C4BD7E"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State the bond angle in a tetrahedral ion. </w:t>
      </w:r>
    </w:p>
    <w:p w14:paraId="0126D909" w14:textId="6DEF845B" w:rsidR="002847F3" w:rsidRDefault="005E2D87">
      <w:pPr>
        <w:rPr>
          <w:color w:val="000000"/>
          <w:sz w:val="28"/>
          <w:szCs w:val="28"/>
        </w:rPr>
      </w:pPr>
      <w:r>
        <w:rPr>
          <w:color w:val="000000"/>
          <w:sz w:val="28"/>
          <w:szCs w:val="28"/>
        </w:rPr>
        <w:t>ii</w:t>
      </w:r>
      <w:r w:rsidR="00090B6C">
        <w:rPr>
          <w:color w:val="000000"/>
          <w:sz w:val="28"/>
          <w:szCs w:val="28"/>
        </w:rPr>
        <w:t>i)</w:t>
      </w:r>
      <w:r>
        <w:rPr>
          <w:color w:val="000000"/>
          <w:sz w:val="28"/>
          <w:szCs w:val="28"/>
        </w:rPr>
        <w:t xml:space="preserve"> State and explain the shape of a molecule of ammonia. </w:t>
      </w:r>
    </w:p>
    <w:p w14:paraId="1842B30F" w14:textId="00A6F842" w:rsidR="00193BC2" w:rsidRDefault="00193BC2" w:rsidP="00193BC2">
      <w:r>
        <w:rPr>
          <w:b/>
          <w:bCs/>
          <w:color w:val="00B050"/>
          <w:sz w:val="28"/>
          <w:szCs w:val="28"/>
        </w:rPr>
        <w:lastRenderedPageBreak/>
        <w:t xml:space="preserve">41. </w:t>
      </w:r>
      <w:bookmarkStart w:id="42" w:name="_Hlk44153570"/>
      <w:r>
        <w:rPr>
          <w:b/>
          <w:bCs/>
          <w:color w:val="000000"/>
          <w:sz w:val="28"/>
          <w:szCs w:val="28"/>
        </w:rPr>
        <w:t>2015. Unit 2. Qn 10b.</w:t>
      </w:r>
      <w:bookmarkEnd w:id="42"/>
      <w:r>
        <w:rPr>
          <w:b/>
          <w:bCs/>
          <w:color w:val="000000"/>
          <w:sz w:val="28"/>
          <w:szCs w:val="28"/>
        </w:rPr>
        <w:t xml:space="preserve"> </w:t>
      </w:r>
      <w:r>
        <w:rPr>
          <w:color w:val="000000"/>
          <w:sz w:val="28"/>
          <w:szCs w:val="28"/>
        </w:rPr>
        <w:t>i) Draw a dot-and-cross diagram to show the electrons in the ammonium ion, NH</w:t>
      </w:r>
      <w:r>
        <w:rPr>
          <w:color w:val="000000"/>
          <w:sz w:val="28"/>
          <w:szCs w:val="28"/>
          <w:vertAlign w:val="subscript"/>
        </w:rPr>
        <w:t>4</w:t>
      </w:r>
      <w:r>
        <w:rPr>
          <w:color w:val="000000"/>
          <w:sz w:val="28"/>
          <w:szCs w:val="28"/>
          <w:vertAlign w:val="superscript"/>
        </w:rPr>
        <w:t>+</w:t>
      </w:r>
      <w:r>
        <w:rPr>
          <w:color w:val="000000"/>
          <w:sz w:val="28"/>
          <w:szCs w:val="28"/>
        </w:rPr>
        <w:t xml:space="preserve">. You should include outer electrons only. </w:t>
      </w:r>
    </w:p>
    <w:p w14:paraId="4A60E138" w14:textId="7E9779CB" w:rsidR="002847F3" w:rsidRDefault="005E2D87">
      <w:r>
        <w:rPr>
          <w:b/>
          <w:bCs/>
          <w:color w:val="00B050"/>
          <w:sz w:val="28"/>
          <w:szCs w:val="28"/>
        </w:rPr>
        <w:t>4</w:t>
      </w:r>
      <w:r w:rsidR="00193BC2">
        <w:rPr>
          <w:b/>
          <w:bCs/>
          <w:color w:val="00B050"/>
          <w:sz w:val="28"/>
          <w:szCs w:val="28"/>
        </w:rPr>
        <w:t>2</w:t>
      </w:r>
      <w:r>
        <w:rPr>
          <w:b/>
          <w:bCs/>
          <w:color w:val="00B050"/>
          <w:sz w:val="28"/>
          <w:szCs w:val="28"/>
        </w:rPr>
        <w:t xml:space="preserve">. </w:t>
      </w:r>
      <w:bookmarkStart w:id="43" w:name="_Hlk44153496"/>
      <w:r>
        <w:rPr>
          <w:b/>
          <w:bCs/>
          <w:color w:val="000000"/>
          <w:sz w:val="28"/>
          <w:szCs w:val="28"/>
        </w:rPr>
        <w:t xml:space="preserve">2017. Unit 1. Qn 6d. </w:t>
      </w:r>
      <w:bookmarkEnd w:id="43"/>
      <w:r>
        <w:rPr>
          <w:color w:val="000000"/>
          <w:sz w:val="28"/>
          <w:szCs w:val="28"/>
        </w:rPr>
        <w:t>Hydrogen can form a range of covalent hydrides such as water, H</w:t>
      </w:r>
      <w:r>
        <w:rPr>
          <w:color w:val="000000"/>
          <w:sz w:val="28"/>
          <w:szCs w:val="28"/>
          <w:vertAlign w:val="subscript"/>
        </w:rPr>
        <w:t>2</w:t>
      </w:r>
      <w:r>
        <w:rPr>
          <w:color w:val="000000"/>
          <w:sz w:val="28"/>
          <w:szCs w:val="28"/>
        </w:rPr>
        <w:t>O, and beryllium hydride, BeH</w:t>
      </w:r>
      <w:r>
        <w:rPr>
          <w:color w:val="000000"/>
          <w:sz w:val="28"/>
          <w:szCs w:val="28"/>
          <w:vertAlign w:val="subscript"/>
        </w:rPr>
        <w:t>2</w:t>
      </w:r>
      <w:r>
        <w:rPr>
          <w:color w:val="000000"/>
          <w:sz w:val="28"/>
          <w:szCs w:val="28"/>
        </w:rPr>
        <w:t>. A student said that since the ratio of hydrogen to the other element is the same in both compounds, the shapes of the two compounds will be the same. Is she correct? Justify your answer.</w:t>
      </w:r>
    </w:p>
    <w:p w14:paraId="01AD0EF8" w14:textId="49247184" w:rsidR="002847F3" w:rsidRDefault="005E2D87">
      <w:r>
        <w:rPr>
          <w:b/>
          <w:bCs/>
          <w:color w:val="00B050"/>
          <w:sz w:val="28"/>
          <w:szCs w:val="28"/>
        </w:rPr>
        <w:t>4</w:t>
      </w:r>
      <w:r w:rsidR="00193BC2">
        <w:rPr>
          <w:b/>
          <w:bCs/>
          <w:color w:val="00B050"/>
          <w:sz w:val="28"/>
          <w:szCs w:val="28"/>
        </w:rPr>
        <w:t>3</w:t>
      </w:r>
      <w:r>
        <w:rPr>
          <w:b/>
          <w:bCs/>
          <w:color w:val="00B050"/>
          <w:sz w:val="28"/>
          <w:szCs w:val="28"/>
        </w:rPr>
        <w:t xml:space="preserve">. </w:t>
      </w:r>
      <w:bookmarkStart w:id="44" w:name="_Hlk44153504"/>
      <w:r>
        <w:rPr>
          <w:b/>
          <w:bCs/>
          <w:color w:val="000000"/>
          <w:sz w:val="28"/>
          <w:szCs w:val="28"/>
        </w:rPr>
        <w:t xml:space="preserve">2019. Unit 1. Qn 13c. </w:t>
      </w:r>
      <w:bookmarkEnd w:id="44"/>
      <w:r>
        <w:rPr>
          <w:color w:val="000000"/>
          <w:sz w:val="28"/>
          <w:szCs w:val="28"/>
        </w:rPr>
        <w:t>i</w:t>
      </w:r>
      <w:r w:rsidR="00090B6C">
        <w:rPr>
          <w:color w:val="000000"/>
          <w:sz w:val="28"/>
          <w:szCs w:val="28"/>
        </w:rPr>
        <w:t>i)</w:t>
      </w:r>
      <w:r>
        <w:rPr>
          <w:color w:val="000000"/>
          <w:sz w:val="28"/>
          <w:szCs w:val="28"/>
        </w:rPr>
        <w:t xml:space="preserve"> Name the shape of the [ClF</w:t>
      </w:r>
      <w:r>
        <w:rPr>
          <w:color w:val="000000"/>
          <w:sz w:val="28"/>
          <w:szCs w:val="28"/>
          <w:vertAlign w:val="subscript"/>
        </w:rPr>
        <w:t>6</w:t>
      </w:r>
      <w:r>
        <w:rPr>
          <w:color w:val="000000"/>
          <w:sz w:val="28"/>
          <w:szCs w:val="28"/>
        </w:rPr>
        <w:t>]</w:t>
      </w:r>
      <w:r>
        <w:rPr>
          <w:color w:val="000000"/>
          <w:sz w:val="28"/>
          <w:szCs w:val="28"/>
          <w:vertAlign w:val="superscript"/>
        </w:rPr>
        <w:t>+</w:t>
      </w:r>
      <w:r>
        <w:rPr>
          <w:color w:val="000000"/>
          <w:sz w:val="28"/>
          <w:szCs w:val="28"/>
        </w:rPr>
        <w:t xml:space="preserve"> ion. </w:t>
      </w:r>
    </w:p>
    <w:p w14:paraId="6723F511" w14:textId="73E85B0D" w:rsidR="002847F3" w:rsidRDefault="005E2D87">
      <w:r>
        <w:rPr>
          <w:color w:val="000000"/>
          <w:sz w:val="28"/>
          <w:szCs w:val="28"/>
        </w:rPr>
        <w:t>ii</w:t>
      </w:r>
      <w:r w:rsidR="00090B6C">
        <w:rPr>
          <w:color w:val="000000"/>
          <w:sz w:val="28"/>
          <w:szCs w:val="28"/>
        </w:rPr>
        <w:t>i)</w:t>
      </w:r>
      <w:r>
        <w:rPr>
          <w:color w:val="000000"/>
          <w:sz w:val="28"/>
          <w:szCs w:val="28"/>
        </w:rPr>
        <w:t xml:space="preserve"> [ClF</w:t>
      </w:r>
      <w:r>
        <w:rPr>
          <w:color w:val="000000"/>
          <w:sz w:val="28"/>
          <w:szCs w:val="28"/>
          <w:vertAlign w:val="subscript"/>
        </w:rPr>
        <w:t>2</w:t>
      </w:r>
      <w:r>
        <w:rPr>
          <w:color w:val="000000"/>
          <w:sz w:val="28"/>
          <w:szCs w:val="28"/>
        </w:rPr>
        <w:t>]</w:t>
      </w:r>
      <w:r>
        <w:rPr>
          <w:color w:val="000000"/>
          <w:sz w:val="28"/>
          <w:szCs w:val="28"/>
          <w:vertAlign w:val="superscript"/>
        </w:rPr>
        <w:t xml:space="preserve">+ </w:t>
      </w:r>
      <w:r>
        <w:rPr>
          <w:color w:val="000000"/>
          <w:sz w:val="28"/>
          <w:szCs w:val="28"/>
        </w:rPr>
        <w:t>and [ClF</w:t>
      </w:r>
      <w:r>
        <w:rPr>
          <w:color w:val="000000"/>
          <w:sz w:val="28"/>
          <w:szCs w:val="28"/>
          <w:vertAlign w:val="subscript"/>
        </w:rPr>
        <w:t>2</w:t>
      </w:r>
      <w:r>
        <w:rPr>
          <w:color w:val="000000"/>
          <w:sz w:val="28"/>
          <w:szCs w:val="28"/>
        </w:rPr>
        <w:t>]</w:t>
      </w:r>
      <w:r>
        <w:rPr>
          <w:color w:val="000000"/>
          <w:sz w:val="28"/>
          <w:szCs w:val="28"/>
          <w:vertAlign w:val="superscript"/>
        </w:rPr>
        <w:t>-</w:t>
      </w:r>
      <w:r>
        <w:rPr>
          <w:color w:val="000000"/>
          <w:sz w:val="28"/>
          <w:szCs w:val="28"/>
        </w:rPr>
        <w:t xml:space="preserve"> are two other ions containing a chlorine atom. </w:t>
      </w:r>
    </w:p>
    <w:p w14:paraId="697D7720" w14:textId="77777777" w:rsidR="002847F3" w:rsidRDefault="005E2D87">
      <w:pPr>
        <w:rPr>
          <w:color w:val="000000"/>
          <w:sz w:val="28"/>
          <w:szCs w:val="28"/>
        </w:rPr>
      </w:pPr>
      <w:r>
        <w:rPr>
          <w:color w:val="000000"/>
          <w:sz w:val="28"/>
          <w:szCs w:val="28"/>
        </w:rPr>
        <w:t>A student said that their shapes must be different.</w:t>
      </w:r>
    </w:p>
    <w:p w14:paraId="0D4FF154" w14:textId="77777777" w:rsidR="002847F3" w:rsidRDefault="005E2D87">
      <w:pPr>
        <w:rPr>
          <w:color w:val="000000"/>
          <w:sz w:val="28"/>
          <w:szCs w:val="28"/>
        </w:rPr>
      </w:pPr>
      <w:r>
        <w:rPr>
          <w:color w:val="000000"/>
          <w:sz w:val="28"/>
          <w:szCs w:val="28"/>
        </w:rPr>
        <w:t xml:space="preserve">Is he correct? Justify your answer using VSEPR theory. </w:t>
      </w:r>
    </w:p>
    <w:p w14:paraId="4EE9C9CE" w14:textId="77777777" w:rsidR="002847F3" w:rsidRDefault="005E2D87">
      <w:pPr>
        <w:rPr>
          <w:b/>
          <w:bCs/>
          <w:sz w:val="30"/>
          <w:szCs w:val="30"/>
          <w:u w:val="single"/>
        </w:rPr>
      </w:pPr>
      <w:r>
        <w:rPr>
          <w:b/>
          <w:bCs/>
          <w:sz w:val="30"/>
          <w:szCs w:val="30"/>
          <w:u w:val="single"/>
        </w:rPr>
        <w:t>Polarity, Electronegativity and Bonding</w:t>
      </w:r>
    </w:p>
    <w:p w14:paraId="79EFB6B4" w14:textId="048E91EC" w:rsidR="002847F3" w:rsidRDefault="005E2D87">
      <w:r>
        <w:rPr>
          <w:b/>
          <w:bCs/>
          <w:color w:val="00B050"/>
          <w:sz w:val="28"/>
          <w:szCs w:val="28"/>
        </w:rPr>
        <w:t>4</w:t>
      </w:r>
      <w:r w:rsidR="00193BC2">
        <w:rPr>
          <w:b/>
          <w:bCs/>
          <w:color w:val="00B050"/>
          <w:sz w:val="28"/>
          <w:szCs w:val="28"/>
        </w:rPr>
        <w:t>4</w:t>
      </w:r>
      <w:r>
        <w:rPr>
          <w:b/>
          <w:bCs/>
          <w:color w:val="00B050"/>
          <w:sz w:val="28"/>
          <w:szCs w:val="28"/>
        </w:rPr>
        <w:t xml:space="preserve">. </w:t>
      </w:r>
      <w:bookmarkStart w:id="45" w:name="_Hlk44153521"/>
      <w:r>
        <w:rPr>
          <w:b/>
          <w:bCs/>
          <w:color w:val="000000"/>
          <w:sz w:val="28"/>
          <w:szCs w:val="28"/>
        </w:rPr>
        <w:t xml:space="preserve">2014. Unit 2. Qn 3. </w:t>
      </w:r>
      <w:bookmarkEnd w:id="45"/>
      <w:r>
        <w:rPr>
          <w:sz w:val="28"/>
          <w:szCs w:val="28"/>
        </w:rPr>
        <w:t xml:space="preserve">Draw dot-and-cross diagrams to show the formation of calcium chloride from atoms of chlorine and calcium. </w:t>
      </w:r>
    </w:p>
    <w:p w14:paraId="624CA4F7" w14:textId="53F24E41" w:rsidR="00193BC2" w:rsidRDefault="00193BC2" w:rsidP="00193BC2">
      <w:bookmarkStart w:id="46" w:name="_Hlk43548326"/>
      <w:r>
        <w:rPr>
          <w:b/>
          <w:bCs/>
          <w:color w:val="00B050"/>
          <w:sz w:val="28"/>
          <w:szCs w:val="28"/>
        </w:rPr>
        <w:t xml:space="preserve">45. </w:t>
      </w:r>
      <w:bookmarkStart w:id="47" w:name="_Hlk44153619"/>
      <w:r>
        <w:rPr>
          <w:b/>
          <w:bCs/>
          <w:color w:val="000000"/>
          <w:sz w:val="28"/>
          <w:szCs w:val="28"/>
        </w:rPr>
        <w:t xml:space="preserve">2018. Unit 1. Qn 5a. </w:t>
      </w:r>
      <w:bookmarkEnd w:id="47"/>
      <w:r>
        <w:rPr>
          <w:color w:val="000000"/>
          <w:sz w:val="28"/>
          <w:szCs w:val="28"/>
        </w:rPr>
        <w:t xml:space="preserve">Give the meaning of the term </w:t>
      </w:r>
      <w:r>
        <w:rPr>
          <w:i/>
          <w:iCs/>
          <w:color w:val="000000"/>
          <w:sz w:val="28"/>
          <w:szCs w:val="28"/>
        </w:rPr>
        <w:t>electronegativity</w:t>
      </w:r>
      <w:r>
        <w:rPr>
          <w:color w:val="000000"/>
          <w:sz w:val="28"/>
          <w:szCs w:val="28"/>
        </w:rPr>
        <w:t>.</w:t>
      </w:r>
    </w:p>
    <w:p w14:paraId="31617924" w14:textId="77777777" w:rsidR="00193BC2" w:rsidRDefault="00193BC2" w:rsidP="00193BC2">
      <w:r>
        <w:rPr>
          <w:b/>
          <w:bCs/>
          <w:color w:val="000000"/>
          <w:sz w:val="28"/>
          <w:szCs w:val="28"/>
        </w:rPr>
        <w:t xml:space="preserve">b). </w:t>
      </w:r>
      <w:r>
        <w:rPr>
          <w:color w:val="000000"/>
          <w:sz w:val="28"/>
          <w:szCs w:val="28"/>
        </w:rPr>
        <w:t xml:space="preserve">Explain why electronegativity increases across a period in the Periodic Table. </w:t>
      </w:r>
    </w:p>
    <w:bookmarkEnd w:id="46"/>
    <w:p w14:paraId="7C41138B" w14:textId="69AF75D9" w:rsidR="002847F3" w:rsidRDefault="00193BC2">
      <w:r>
        <w:rPr>
          <w:b/>
          <w:bCs/>
          <w:color w:val="00B050"/>
          <w:sz w:val="28"/>
          <w:szCs w:val="28"/>
        </w:rPr>
        <w:t>46</w:t>
      </w:r>
      <w:r w:rsidR="005E2D87">
        <w:rPr>
          <w:b/>
          <w:bCs/>
          <w:color w:val="00B050"/>
          <w:sz w:val="28"/>
          <w:szCs w:val="28"/>
        </w:rPr>
        <w:t xml:space="preserve">. </w:t>
      </w:r>
      <w:bookmarkStart w:id="48" w:name="_Hlk44153529"/>
      <w:r w:rsidR="005E2D87">
        <w:rPr>
          <w:b/>
          <w:bCs/>
          <w:color w:val="000000"/>
          <w:sz w:val="28"/>
          <w:szCs w:val="28"/>
        </w:rPr>
        <w:t>2014. Unit 2. Qn 4.</w:t>
      </w:r>
      <w:r w:rsidR="005E2D87">
        <w:t xml:space="preserve"> </w:t>
      </w:r>
      <w:bookmarkEnd w:id="48"/>
      <w:r w:rsidR="005E2D87">
        <w:rPr>
          <w:color w:val="000000"/>
          <w:sz w:val="28"/>
          <w:szCs w:val="28"/>
        </w:rPr>
        <w:t>The table below gives the electronegativity values of some elements.</w:t>
      </w:r>
    </w:p>
    <w:tbl>
      <w:tblPr>
        <w:tblW w:w="9016" w:type="dxa"/>
        <w:tblCellMar>
          <w:left w:w="10" w:type="dxa"/>
          <w:right w:w="10" w:type="dxa"/>
        </w:tblCellMar>
        <w:tblLook w:val="04A0" w:firstRow="1" w:lastRow="0" w:firstColumn="1" w:lastColumn="0" w:noHBand="0" w:noVBand="1"/>
      </w:tblPr>
      <w:tblGrid>
        <w:gridCol w:w="2137"/>
        <w:gridCol w:w="1375"/>
        <w:gridCol w:w="1376"/>
        <w:gridCol w:w="1376"/>
        <w:gridCol w:w="1376"/>
        <w:gridCol w:w="1376"/>
      </w:tblGrid>
      <w:tr w:rsidR="002847F3" w14:paraId="2201F7FB" w14:textId="77777777">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7BAF2" w14:textId="77777777" w:rsidR="002847F3" w:rsidRDefault="005E2D87">
            <w:pPr>
              <w:spacing w:after="0"/>
              <w:rPr>
                <w:color w:val="000000"/>
                <w:sz w:val="28"/>
                <w:szCs w:val="28"/>
              </w:rPr>
            </w:pPr>
            <w:r>
              <w:rPr>
                <w:color w:val="000000"/>
                <w:sz w:val="28"/>
                <w:szCs w:val="28"/>
              </w:rPr>
              <w:t>Atom</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BD511" w14:textId="77777777" w:rsidR="002847F3" w:rsidRDefault="005E2D87">
            <w:pPr>
              <w:spacing w:after="0"/>
              <w:rPr>
                <w:color w:val="000000"/>
                <w:sz w:val="28"/>
                <w:szCs w:val="28"/>
              </w:rPr>
            </w:pPr>
            <w:r>
              <w:rPr>
                <w:color w:val="000000"/>
                <w:sz w:val="28"/>
                <w:szCs w:val="28"/>
              </w:rPr>
              <w:t>H</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9D061" w14:textId="77777777" w:rsidR="002847F3" w:rsidRDefault="005E2D87">
            <w:pPr>
              <w:spacing w:after="0"/>
              <w:rPr>
                <w:color w:val="000000"/>
                <w:sz w:val="28"/>
                <w:szCs w:val="28"/>
              </w:rPr>
            </w:pPr>
            <w:r>
              <w:rPr>
                <w:color w:val="000000"/>
                <w:sz w:val="28"/>
                <w:szCs w:val="28"/>
              </w:rPr>
              <w:t>N</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C05F5" w14:textId="77777777" w:rsidR="002847F3" w:rsidRDefault="005E2D87">
            <w:pPr>
              <w:spacing w:after="0"/>
              <w:rPr>
                <w:color w:val="000000"/>
                <w:sz w:val="28"/>
                <w:szCs w:val="28"/>
              </w:rPr>
            </w:pPr>
            <w:r>
              <w:rPr>
                <w:color w:val="000000"/>
                <w:sz w:val="28"/>
                <w:szCs w:val="28"/>
              </w:rPr>
              <w:t>O</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D776D" w14:textId="77777777" w:rsidR="002847F3" w:rsidRDefault="005E2D87">
            <w:pPr>
              <w:spacing w:after="0"/>
              <w:rPr>
                <w:color w:val="000000"/>
                <w:sz w:val="28"/>
                <w:szCs w:val="28"/>
              </w:rPr>
            </w:pPr>
            <w:r>
              <w:rPr>
                <w:color w:val="000000"/>
                <w:sz w:val="28"/>
                <w:szCs w:val="28"/>
              </w:rPr>
              <w:t>Al</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B47E4" w14:textId="77777777" w:rsidR="002847F3" w:rsidRDefault="005E2D87">
            <w:pPr>
              <w:spacing w:after="0"/>
              <w:rPr>
                <w:color w:val="000000"/>
                <w:sz w:val="28"/>
                <w:szCs w:val="28"/>
              </w:rPr>
            </w:pPr>
            <w:r>
              <w:rPr>
                <w:color w:val="000000"/>
                <w:sz w:val="28"/>
                <w:szCs w:val="28"/>
              </w:rPr>
              <w:t>Cl</w:t>
            </w:r>
          </w:p>
        </w:tc>
      </w:tr>
      <w:tr w:rsidR="002847F3" w14:paraId="023EF827" w14:textId="77777777">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31F4A" w14:textId="77777777" w:rsidR="002847F3" w:rsidRDefault="005E2D87">
            <w:pPr>
              <w:spacing w:after="0"/>
              <w:rPr>
                <w:color w:val="000000"/>
                <w:sz w:val="28"/>
                <w:szCs w:val="28"/>
              </w:rPr>
            </w:pPr>
            <w:r>
              <w:rPr>
                <w:color w:val="000000"/>
                <w:sz w:val="28"/>
                <w:szCs w:val="28"/>
              </w:rPr>
              <w:t>Electronegativity value</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4422E" w14:textId="77777777" w:rsidR="002847F3" w:rsidRDefault="005E2D87">
            <w:pPr>
              <w:spacing w:after="0"/>
              <w:rPr>
                <w:color w:val="000000"/>
                <w:sz w:val="28"/>
                <w:szCs w:val="28"/>
              </w:rPr>
            </w:pPr>
            <w:r>
              <w:rPr>
                <w:color w:val="000000"/>
                <w:sz w:val="28"/>
                <w:szCs w:val="28"/>
              </w:rPr>
              <w:t>2.1</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BD8EB" w14:textId="77777777" w:rsidR="002847F3" w:rsidRDefault="005E2D87">
            <w:pPr>
              <w:spacing w:after="0"/>
              <w:rPr>
                <w:color w:val="000000"/>
                <w:sz w:val="28"/>
                <w:szCs w:val="28"/>
              </w:rPr>
            </w:pPr>
            <w:r>
              <w:rPr>
                <w:color w:val="000000"/>
                <w:sz w:val="28"/>
                <w:szCs w:val="28"/>
              </w:rPr>
              <w:t>3.0</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D9306" w14:textId="77777777" w:rsidR="002847F3" w:rsidRDefault="005E2D87">
            <w:pPr>
              <w:spacing w:after="0"/>
              <w:rPr>
                <w:color w:val="000000"/>
                <w:sz w:val="28"/>
                <w:szCs w:val="28"/>
              </w:rPr>
            </w:pPr>
            <w:r>
              <w:rPr>
                <w:color w:val="000000"/>
                <w:sz w:val="28"/>
                <w:szCs w:val="28"/>
              </w:rPr>
              <w:t>3.5</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E3D7F" w14:textId="77777777" w:rsidR="002847F3" w:rsidRDefault="005E2D87">
            <w:pPr>
              <w:spacing w:after="0"/>
              <w:rPr>
                <w:color w:val="000000"/>
                <w:sz w:val="28"/>
                <w:szCs w:val="28"/>
              </w:rPr>
            </w:pPr>
            <w:r>
              <w:rPr>
                <w:color w:val="000000"/>
                <w:sz w:val="28"/>
                <w:szCs w:val="28"/>
              </w:rPr>
              <w:t>1.6</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A15B2" w14:textId="77777777" w:rsidR="002847F3" w:rsidRDefault="005E2D87">
            <w:pPr>
              <w:spacing w:after="0"/>
              <w:rPr>
                <w:color w:val="000000"/>
                <w:sz w:val="28"/>
                <w:szCs w:val="28"/>
              </w:rPr>
            </w:pPr>
            <w:r>
              <w:rPr>
                <w:color w:val="000000"/>
                <w:sz w:val="28"/>
                <w:szCs w:val="28"/>
              </w:rPr>
              <w:t>3.0</w:t>
            </w:r>
          </w:p>
        </w:tc>
      </w:tr>
    </w:tbl>
    <w:p w14:paraId="44C2A345" w14:textId="77777777" w:rsidR="002847F3" w:rsidRDefault="002847F3">
      <w:pPr>
        <w:rPr>
          <w:color w:val="000000"/>
          <w:sz w:val="28"/>
          <w:szCs w:val="28"/>
        </w:rPr>
      </w:pPr>
    </w:p>
    <w:p w14:paraId="79FE6342" w14:textId="77777777" w:rsidR="002847F3" w:rsidRDefault="005E2D87">
      <w:r>
        <w:rPr>
          <w:b/>
          <w:bCs/>
          <w:color w:val="000000"/>
          <w:sz w:val="28"/>
          <w:szCs w:val="28"/>
        </w:rPr>
        <w:t xml:space="preserve">a). </w:t>
      </w:r>
      <w:r>
        <w:rPr>
          <w:color w:val="000000"/>
          <w:sz w:val="28"/>
          <w:szCs w:val="28"/>
        </w:rPr>
        <w:t xml:space="preserve">Use the data in the table to identify any dipoles present in the following bonds. Mark their polarity clearly. </w:t>
      </w:r>
    </w:p>
    <w:p w14:paraId="2F32DFFA" w14:textId="77777777" w:rsidR="002847F3" w:rsidRDefault="005E2D87">
      <w:pPr>
        <w:jc w:val="center"/>
        <w:rPr>
          <w:b/>
          <w:bCs/>
          <w:color w:val="000000"/>
          <w:sz w:val="28"/>
          <w:szCs w:val="28"/>
        </w:rPr>
      </w:pPr>
      <w:r>
        <w:rPr>
          <w:b/>
          <w:bCs/>
          <w:color w:val="000000"/>
          <w:sz w:val="28"/>
          <w:szCs w:val="28"/>
        </w:rPr>
        <w:t xml:space="preserve">N – H          O – Cl </w:t>
      </w:r>
    </w:p>
    <w:p w14:paraId="4DC73D2E" w14:textId="77777777" w:rsidR="002847F3" w:rsidRDefault="005E2D87">
      <w:r>
        <w:rPr>
          <w:b/>
          <w:bCs/>
          <w:color w:val="000000"/>
          <w:sz w:val="28"/>
          <w:szCs w:val="28"/>
        </w:rPr>
        <w:t xml:space="preserve">b). </w:t>
      </w:r>
      <w:r>
        <w:rPr>
          <w:color w:val="000000"/>
          <w:sz w:val="28"/>
          <w:szCs w:val="28"/>
        </w:rPr>
        <w:t>Use the data to give a reason why aluminium chloride is considered to be a covalent compound, while aluminium oxide is an ionic compound.</w:t>
      </w:r>
    </w:p>
    <w:p w14:paraId="6F82F2DD" w14:textId="5CC1B155" w:rsidR="002847F3" w:rsidRDefault="005E2D87">
      <w:pPr>
        <w:rPr>
          <w:color w:val="000000"/>
          <w:sz w:val="28"/>
          <w:szCs w:val="28"/>
        </w:rPr>
      </w:pPr>
      <w:r>
        <w:rPr>
          <w:b/>
          <w:bCs/>
          <w:color w:val="00B050"/>
          <w:sz w:val="28"/>
          <w:szCs w:val="28"/>
        </w:rPr>
        <w:t>4</w:t>
      </w:r>
      <w:r w:rsidR="00193BC2">
        <w:rPr>
          <w:b/>
          <w:bCs/>
          <w:color w:val="00B050"/>
          <w:sz w:val="28"/>
          <w:szCs w:val="28"/>
        </w:rPr>
        <w:t>7</w:t>
      </w:r>
      <w:r>
        <w:rPr>
          <w:b/>
          <w:bCs/>
          <w:color w:val="00B050"/>
          <w:sz w:val="28"/>
          <w:szCs w:val="28"/>
        </w:rPr>
        <w:t xml:space="preserve">. </w:t>
      </w:r>
      <w:bookmarkStart w:id="49" w:name="_Hlk44153537"/>
      <w:r>
        <w:rPr>
          <w:b/>
          <w:bCs/>
          <w:color w:val="000000"/>
          <w:sz w:val="28"/>
          <w:szCs w:val="28"/>
        </w:rPr>
        <w:t xml:space="preserve">2014. Unit 2. Qn 9e. </w:t>
      </w:r>
      <w:bookmarkEnd w:id="49"/>
      <w:r>
        <w:rPr>
          <w:color w:val="000000"/>
          <w:sz w:val="28"/>
          <w:szCs w:val="28"/>
        </w:rPr>
        <w:t xml:space="preserve">Carbon monoxide contains two covalent bonds and one co-ordinate bond. Explain what is meant by the terms </w:t>
      </w:r>
      <w:r>
        <w:rPr>
          <w:i/>
          <w:iCs/>
          <w:color w:val="000000"/>
          <w:sz w:val="28"/>
          <w:szCs w:val="28"/>
        </w:rPr>
        <w:t xml:space="preserve">covalent bond </w:t>
      </w:r>
      <w:r>
        <w:rPr>
          <w:color w:val="000000"/>
          <w:sz w:val="28"/>
          <w:szCs w:val="28"/>
        </w:rPr>
        <w:t xml:space="preserve">and </w:t>
      </w:r>
      <w:r>
        <w:rPr>
          <w:i/>
          <w:iCs/>
          <w:color w:val="000000"/>
          <w:sz w:val="28"/>
          <w:szCs w:val="28"/>
        </w:rPr>
        <w:t>co-ordinate bond</w:t>
      </w:r>
      <w:r>
        <w:rPr>
          <w:color w:val="000000"/>
          <w:sz w:val="28"/>
          <w:szCs w:val="28"/>
        </w:rPr>
        <w:t xml:space="preserve">, indicating the difference between them. </w:t>
      </w:r>
    </w:p>
    <w:p w14:paraId="6A0B01C8" w14:textId="03935274" w:rsidR="00193BC2" w:rsidRDefault="00193BC2" w:rsidP="00193BC2">
      <w:r>
        <w:rPr>
          <w:b/>
          <w:bCs/>
          <w:color w:val="00B050"/>
          <w:sz w:val="28"/>
          <w:szCs w:val="28"/>
        </w:rPr>
        <w:t xml:space="preserve">48. </w:t>
      </w:r>
      <w:bookmarkStart w:id="50" w:name="_Hlk44153611"/>
      <w:r>
        <w:rPr>
          <w:b/>
          <w:bCs/>
          <w:color w:val="000000"/>
          <w:sz w:val="28"/>
          <w:szCs w:val="28"/>
        </w:rPr>
        <w:t>2017. Unit 1. Qn 3</w:t>
      </w:r>
      <w:bookmarkEnd w:id="50"/>
      <w:r>
        <w:rPr>
          <w:b/>
          <w:bCs/>
          <w:color w:val="000000"/>
          <w:sz w:val="28"/>
          <w:szCs w:val="28"/>
        </w:rPr>
        <w:t xml:space="preserve">b). </w:t>
      </w:r>
      <w:r>
        <w:rPr>
          <w:color w:val="000000"/>
          <w:sz w:val="28"/>
          <w:szCs w:val="28"/>
        </w:rPr>
        <w:t xml:space="preserve">Give one example of a species containing a co-ordinate bond. </w:t>
      </w:r>
    </w:p>
    <w:p w14:paraId="2FDF17D8" w14:textId="5F41BE7D" w:rsidR="002847F3" w:rsidRDefault="00193BC2">
      <w:r>
        <w:rPr>
          <w:b/>
          <w:bCs/>
          <w:color w:val="00B050"/>
          <w:sz w:val="28"/>
          <w:szCs w:val="28"/>
        </w:rPr>
        <w:lastRenderedPageBreak/>
        <w:t>49</w:t>
      </w:r>
      <w:r w:rsidR="005E2D87">
        <w:rPr>
          <w:b/>
          <w:bCs/>
          <w:color w:val="00B050"/>
          <w:sz w:val="28"/>
          <w:szCs w:val="28"/>
        </w:rPr>
        <w:t xml:space="preserve">. </w:t>
      </w:r>
      <w:bookmarkStart w:id="51" w:name="_Hlk44153560"/>
      <w:r w:rsidR="005E2D87">
        <w:rPr>
          <w:b/>
          <w:bCs/>
          <w:color w:val="000000"/>
          <w:sz w:val="28"/>
          <w:szCs w:val="28"/>
        </w:rPr>
        <w:t xml:space="preserve">2015. Unit 2. Qn 9b. </w:t>
      </w:r>
      <w:bookmarkEnd w:id="51"/>
      <w:r w:rsidR="005E2D87">
        <w:rPr>
          <w:color w:val="000000"/>
          <w:sz w:val="28"/>
          <w:szCs w:val="28"/>
        </w:rPr>
        <w:t xml:space="preserve">A GCSE student said that, apart from metallic bonding, bonds were either ionic or covalent. An A-Level student said that this was not really true and that bonds could be intermediate between ionic and covalent. </w:t>
      </w:r>
    </w:p>
    <w:p w14:paraId="1CA2866C" w14:textId="15DE78D1" w:rsidR="002847F3" w:rsidRDefault="00090B6C">
      <w:pPr>
        <w:rPr>
          <w:color w:val="000000"/>
          <w:sz w:val="28"/>
          <w:szCs w:val="28"/>
        </w:rPr>
      </w:pPr>
      <w:r>
        <w:rPr>
          <w:color w:val="000000"/>
          <w:sz w:val="28"/>
          <w:szCs w:val="28"/>
        </w:rPr>
        <w:t>i)</w:t>
      </w:r>
      <w:r w:rsidR="005E2D87">
        <w:rPr>
          <w:color w:val="000000"/>
          <w:sz w:val="28"/>
          <w:szCs w:val="28"/>
        </w:rPr>
        <w:t xml:space="preserve"> State one factor that governs what type of bond elements form and explain how this leads to different types of bonding. </w:t>
      </w:r>
    </w:p>
    <w:p w14:paraId="220BA59E" w14:textId="741C7599"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Describe the electron density in each type of bond.</w:t>
      </w:r>
    </w:p>
    <w:p w14:paraId="33DD63B5" w14:textId="77777777" w:rsidR="002847F3" w:rsidRDefault="005E2D87">
      <w:pPr>
        <w:rPr>
          <w:color w:val="000000"/>
          <w:sz w:val="28"/>
          <w:szCs w:val="28"/>
        </w:rPr>
      </w:pPr>
      <w:r>
        <w:rPr>
          <w:color w:val="000000"/>
          <w:sz w:val="28"/>
          <w:szCs w:val="28"/>
        </w:rPr>
        <w:t>Ionic, covalent and intermediate.</w:t>
      </w:r>
    </w:p>
    <w:p w14:paraId="13CF94EC" w14:textId="2DDB2100" w:rsidR="002847F3" w:rsidRDefault="005E2D87">
      <w:r>
        <w:rPr>
          <w:b/>
          <w:bCs/>
          <w:color w:val="00B050"/>
          <w:sz w:val="28"/>
          <w:szCs w:val="28"/>
        </w:rPr>
        <w:t>5</w:t>
      </w:r>
      <w:r w:rsidR="00193BC2">
        <w:rPr>
          <w:b/>
          <w:bCs/>
          <w:color w:val="00B050"/>
          <w:sz w:val="28"/>
          <w:szCs w:val="28"/>
        </w:rPr>
        <w:t>0</w:t>
      </w:r>
      <w:r>
        <w:rPr>
          <w:b/>
          <w:bCs/>
          <w:color w:val="00B050"/>
          <w:sz w:val="28"/>
          <w:szCs w:val="28"/>
        </w:rPr>
        <w:t xml:space="preserve">. </w:t>
      </w:r>
      <w:bookmarkStart w:id="52" w:name="_Hlk44153603"/>
      <w:r>
        <w:rPr>
          <w:b/>
          <w:bCs/>
          <w:color w:val="000000"/>
          <w:sz w:val="28"/>
          <w:szCs w:val="28"/>
        </w:rPr>
        <w:t xml:space="preserve">2017. Unit 1. Qn 2. </w:t>
      </w:r>
      <w:bookmarkEnd w:id="52"/>
      <w:r>
        <w:rPr>
          <w:color w:val="000000"/>
          <w:sz w:val="28"/>
          <w:szCs w:val="28"/>
        </w:rPr>
        <w:t xml:space="preserve">Identify the two elements from the following list that together produce the most ionic bond. Explain your choice. </w:t>
      </w:r>
    </w:p>
    <w:p w14:paraId="1D90EE04" w14:textId="77777777" w:rsidR="002847F3" w:rsidRDefault="005E2D87">
      <w:pPr>
        <w:jc w:val="center"/>
        <w:rPr>
          <w:b/>
          <w:bCs/>
          <w:color w:val="000000"/>
          <w:sz w:val="28"/>
          <w:szCs w:val="28"/>
        </w:rPr>
      </w:pPr>
      <w:r>
        <w:rPr>
          <w:b/>
          <w:bCs/>
          <w:color w:val="000000"/>
          <w:sz w:val="28"/>
          <w:szCs w:val="28"/>
        </w:rPr>
        <w:t>Bromine   Magnesium   Oxygen   Sodium</w:t>
      </w:r>
    </w:p>
    <w:p w14:paraId="55F18207" w14:textId="42CAD65F" w:rsidR="002847F3" w:rsidRDefault="005E2D87">
      <w:r>
        <w:rPr>
          <w:b/>
          <w:bCs/>
          <w:color w:val="00B050"/>
          <w:sz w:val="28"/>
          <w:szCs w:val="28"/>
        </w:rPr>
        <w:t>5</w:t>
      </w:r>
      <w:r w:rsidR="00193BC2">
        <w:rPr>
          <w:b/>
          <w:bCs/>
          <w:color w:val="00B050"/>
          <w:sz w:val="28"/>
          <w:szCs w:val="28"/>
        </w:rPr>
        <w:t>1</w:t>
      </w:r>
      <w:r>
        <w:rPr>
          <w:b/>
          <w:bCs/>
          <w:color w:val="00B050"/>
          <w:sz w:val="28"/>
          <w:szCs w:val="28"/>
        </w:rPr>
        <w:t xml:space="preserve">. </w:t>
      </w:r>
      <w:bookmarkStart w:id="53" w:name="_Hlk44153626"/>
      <w:r>
        <w:rPr>
          <w:b/>
          <w:bCs/>
          <w:color w:val="000000"/>
          <w:sz w:val="28"/>
          <w:szCs w:val="28"/>
        </w:rPr>
        <w:t xml:space="preserve">2018. Unit 1. Qn 8d. </w:t>
      </w:r>
      <w:bookmarkEnd w:id="53"/>
      <w:r w:rsidR="00090B6C">
        <w:rPr>
          <w:color w:val="000000"/>
          <w:sz w:val="28"/>
          <w:szCs w:val="28"/>
        </w:rPr>
        <w:t>i)</w:t>
      </w:r>
      <w:r>
        <w:rPr>
          <w:color w:val="000000"/>
          <w:sz w:val="28"/>
          <w:szCs w:val="28"/>
        </w:rPr>
        <w:t xml:space="preserve"> Draw a dot-and-cross diagram to show the electron arrangement in hydrazine, N</w:t>
      </w:r>
      <w:r>
        <w:rPr>
          <w:color w:val="000000"/>
          <w:sz w:val="28"/>
          <w:szCs w:val="28"/>
          <w:vertAlign w:val="subscript"/>
        </w:rPr>
        <w:t>2</w:t>
      </w:r>
      <w:r>
        <w:rPr>
          <w:color w:val="000000"/>
          <w:sz w:val="28"/>
          <w:szCs w:val="28"/>
        </w:rPr>
        <w:t>H</w:t>
      </w:r>
      <w:r>
        <w:rPr>
          <w:color w:val="000000"/>
          <w:sz w:val="28"/>
          <w:szCs w:val="28"/>
          <w:vertAlign w:val="subscript"/>
        </w:rPr>
        <w:t>4</w:t>
      </w:r>
      <w:r>
        <w:rPr>
          <w:color w:val="000000"/>
          <w:sz w:val="28"/>
          <w:szCs w:val="28"/>
        </w:rPr>
        <w:t xml:space="preserve">. Show outer electrons only. </w:t>
      </w:r>
    </w:p>
    <w:p w14:paraId="2D162DB9" w14:textId="2D1E87F1" w:rsidR="002847F3" w:rsidRDefault="005E2D87">
      <w:r>
        <w:rPr>
          <w:color w:val="000000"/>
          <w:sz w:val="28"/>
          <w:szCs w:val="28"/>
        </w:rPr>
        <w:t>i</w:t>
      </w:r>
      <w:r w:rsidR="00090B6C">
        <w:rPr>
          <w:color w:val="000000"/>
          <w:sz w:val="28"/>
          <w:szCs w:val="28"/>
        </w:rPr>
        <w:t>i)</w:t>
      </w:r>
      <w:r>
        <w:rPr>
          <w:color w:val="000000"/>
          <w:sz w:val="28"/>
          <w:szCs w:val="28"/>
        </w:rPr>
        <w:t xml:space="preserve"> Hydrazine contains polar covalent bonds between nitrogen and hydrogen atoms. State what is meant by a </w:t>
      </w:r>
      <w:r>
        <w:rPr>
          <w:i/>
          <w:iCs/>
          <w:color w:val="000000"/>
          <w:sz w:val="28"/>
          <w:szCs w:val="28"/>
        </w:rPr>
        <w:t xml:space="preserve">polar covalent </w:t>
      </w:r>
      <w:r>
        <w:rPr>
          <w:color w:val="000000"/>
          <w:sz w:val="28"/>
          <w:szCs w:val="28"/>
        </w:rPr>
        <w:t xml:space="preserve">bond. </w:t>
      </w:r>
    </w:p>
    <w:p w14:paraId="14BE319C" w14:textId="2A624034" w:rsidR="002847F3" w:rsidRDefault="00193BC2">
      <w:pPr>
        <w:rPr>
          <w:color w:val="000000"/>
          <w:sz w:val="28"/>
          <w:szCs w:val="28"/>
        </w:rPr>
      </w:pPr>
      <w:r>
        <w:rPr>
          <w:b/>
          <w:bCs/>
          <w:color w:val="00B050"/>
          <w:sz w:val="28"/>
          <w:szCs w:val="28"/>
        </w:rPr>
        <w:t>52</w:t>
      </w:r>
      <w:r w:rsidR="005E2D87">
        <w:rPr>
          <w:b/>
          <w:bCs/>
          <w:color w:val="00B050"/>
          <w:sz w:val="28"/>
          <w:szCs w:val="28"/>
        </w:rPr>
        <w:t xml:space="preserve">. </w:t>
      </w:r>
      <w:bookmarkStart w:id="54" w:name="_Hlk44153641"/>
      <w:r w:rsidR="005E2D87">
        <w:rPr>
          <w:b/>
          <w:bCs/>
          <w:color w:val="000000"/>
          <w:sz w:val="28"/>
          <w:szCs w:val="28"/>
        </w:rPr>
        <w:t xml:space="preserve">2014. Unit 5. Qn 3a. </w:t>
      </w:r>
      <w:bookmarkEnd w:id="54"/>
      <w:r w:rsidR="005E2D87">
        <w:rPr>
          <w:color w:val="000000"/>
          <w:sz w:val="28"/>
          <w:szCs w:val="28"/>
        </w:rPr>
        <w:t>A molecule of hydrogen peroxide has the molecular formula H</w:t>
      </w:r>
      <w:r w:rsidR="005E2D87">
        <w:rPr>
          <w:color w:val="000000"/>
          <w:sz w:val="28"/>
          <w:szCs w:val="28"/>
          <w:vertAlign w:val="subscript"/>
        </w:rPr>
        <w:t>2</w:t>
      </w:r>
      <w:r w:rsidR="005E2D87">
        <w:rPr>
          <w:color w:val="000000"/>
          <w:sz w:val="28"/>
          <w:szCs w:val="28"/>
        </w:rPr>
        <w:t>O</w:t>
      </w:r>
      <w:r w:rsidR="005E2D87">
        <w:rPr>
          <w:color w:val="000000"/>
          <w:sz w:val="28"/>
          <w:szCs w:val="28"/>
          <w:vertAlign w:val="subscript"/>
        </w:rPr>
        <w:t>2</w:t>
      </w:r>
      <w:r w:rsidR="005E2D87">
        <w:rPr>
          <w:color w:val="000000"/>
          <w:sz w:val="28"/>
          <w:szCs w:val="28"/>
        </w:rPr>
        <w:t>.</w:t>
      </w:r>
      <w:r w:rsidR="004F1246">
        <w:rPr>
          <w:color w:val="000000"/>
          <w:sz w:val="28"/>
          <w:szCs w:val="28"/>
        </w:rPr>
        <w:t xml:space="preserve">  </w:t>
      </w:r>
      <w:r w:rsidR="005E2D87">
        <w:rPr>
          <w:color w:val="000000"/>
          <w:sz w:val="28"/>
          <w:szCs w:val="28"/>
        </w:rPr>
        <w:t xml:space="preserve">Using outer electrons only, draw a dot-and-cross diagram to show the bonding in a hydrogen peroxide molecule. </w:t>
      </w:r>
    </w:p>
    <w:p w14:paraId="16566D15" w14:textId="50332A8B" w:rsidR="002847F3" w:rsidRDefault="00193BC2">
      <w:pPr>
        <w:rPr>
          <w:color w:val="000000"/>
          <w:sz w:val="28"/>
          <w:szCs w:val="28"/>
        </w:rPr>
      </w:pPr>
      <w:r>
        <w:rPr>
          <w:b/>
          <w:bCs/>
          <w:color w:val="00B050"/>
          <w:sz w:val="28"/>
          <w:szCs w:val="28"/>
        </w:rPr>
        <w:t>53</w:t>
      </w:r>
      <w:r w:rsidR="005E2D87">
        <w:rPr>
          <w:b/>
          <w:bCs/>
          <w:color w:val="00B050"/>
          <w:sz w:val="28"/>
          <w:szCs w:val="28"/>
        </w:rPr>
        <w:t xml:space="preserve">. </w:t>
      </w:r>
      <w:bookmarkStart w:id="55" w:name="_Hlk44153648"/>
      <w:r w:rsidR="005E2D87">
        <w:rPr>
          <w:b/>
          <w:bCs/>
          <w:color w:val="000000"/>
          <w:sz w:val="28"/>
          <w:szCs w:val="28"/>
        </w:rPr>
        <w:t xml:space="preserve">2017. Unit 4. Qn 10b. </w:t>
      </w:r>
      <w:bookmarkEnd w:id="55"/>
      <w:r w:rsidR="005E2D87">
        <w:rPr>
          <w:color w:val="000000"/>
          <w:sz w:val="28"/>
          <w:szCs w:val="28"/>
        </w:rPr>
        <w:t>i</w:t>
      </w:r>
      <w:r w:rsidR="00090B6C">
        <w:rPr>
          <w:color w:val="000000"/>
          <w:sz w:val="28"/>
          <w:szCs w:val="28"/>
        </w:rPr>
        <w:t>v)</w:t>
      </w:r>
      <w:r w:rsidR="005E2D87">
        <w:rPr>
          <w:color w:val="000000"/>
          <w:sz w:val="28"/>
          <w:szCs w:val="28"/>
        </w:rPr>
        <w:t xml:space="preserve"> 5-Amino-2-hydroxybenzoic acid can be used in medicine to treat a number of conditions. It is believed to work by removing free radicals. One of these radicals is the hydroxyl radical. This can be produced by the homolytic bond fission of hydrogen peroxide, H</w:t>
      </w:r>
      <w:r w:rsidR="005E2D87">
        <w:rPr>
          <w:color w:val="000000"/>
          <w:sz w:val="28"/>
          <w:szCs w:val="28"/>
          <w:vertAlign w:val="subscript"/>
        </w:rPr>
        <w:t>2</w:t>
      </w:r>
      <w:r w:rsidR="005E2D87">
        <w:rPr>
          <w:color w:val="000000"/>
          <w:sz w:val="28"/>
          <w:szCs w:val="28"/>
        </w:rPr>
        <w:t>O</w:t>
      </w:r>
      <w:r w:rsidR="005E2D87">
        <w:rPr>
          <w:color w:val="000000"/>
          <w:sz w:val="28"/>
          <w:szCs w:val="28"/>
          <w:vertAlign w:val="subscript"/>
        </w:rPr>
        <w:t>2</w:t>
      </w:r>
      <w:r w:rsidR="005E2D87">
        <w:rPr>
          <w:color w:val="000000"/>
          <w:sz w:val="28"/>
          <w:szCs w:val="28"/>
        </w:rPr>
        <w:t xml:space="preserve">, where the O-O bond is broken. </w:t>
      </w:r>
      <w:r w:rsidR="004F1246">
        <w:rPr>
          <w:color w:val="000000"/>
          <w:sz w:val="28"/>
          <w:szCs w:val="28"/>
        </w:rPr>
        <w:t xml:space="preserve"> </w:t>
      </w:r>
      <w:r w:rsidR="005E2D87">
        <w:rPr>
          <w:color w:val="000000"/>
          <w:sz w:val="28"/>
          <w:szCs w:val="28"/>
        </w:rPr>
        <w:t xml:space="preserve">Draw a dot and cross diagram of the hydroxyl radical, showing the outer electrons for each atom. </w:t>
      </w:r>
    </w:p>
    <w:p w14:paraId="0CA36D50" w14:textId="77777777" w:rsidR="002847F3" w:rsidRDefault="005E2D87">
      <w:pPr>
        <w:rPr>
          <w:b/>
          <w:bCs/>
          <w:color w:val="000000"/>
          <w:sz w:val="30"/>
          <w:szCs w:val="30"/>
          <w:u w:val="single"/>
        </w:rPr>
      </w:pPr>
      <w:r>
        <w:rPr>
          <w:b/>
          <w:bCs/>
          <w:color w:val="000000"/>
          <w:sz w:val="30"/>
          <w:szCs w:val="30"/>
          <w:u w:val="single"/>
        </w:rPr>
        <w:t>Solid Structures</w:t>
      </w:r>
    </w:p>
    <w:p w14:paraId="74A54FC1" w14:textId="63537185" w:rsidR="002847F3" w:rsidRDefault="004B4FBD">
      <w:r>
        <w:rPr>
          <w:b/>
          <w:bCs/>
          <w:color w:val="00B050"/>
          <w:sz w:val="28"/>
          <w:szCs w:val="28"/>
        </w:rPr>
        <w:t>54</w:t>
      </w:r>
      <w:r w:rsidR="005E2D87">
        <w:rPr>
          <w:b/>
          <w:bCs/>
          <w:color w:val="00B050"/>
          <w:sz w:val="28"/>
          <w:szCs w:val="28"/>
        </w:rPr>
        <w:t xml:space="preserve">. </w:t>
      </w:r>
      <w:bookmarkStart w:id="56" w:name="_Hlk44153658"/>
      <w:r w:rsidR="005E2D87">
        <w:rPr>
          <w:b/>
          <w:bCs/>
          <w:color w:val="000000"/>
          <w:sz w:val="28"/>
          <w:szCs w:val="28"/>
        </w:rPr>
        <w:t>2014. Unit 2. Qn 9</w:t>
      </w:r>
      <w:bookmarkEnd w:id="56"/>
      <w:r w:rsidR="005E2D87">
        <w:rPr>
          <w:b/>
          <w:bCs/>
          <w:color w:val="000000"/>
          <w:sz w:val="28"/>
          <w:szCs w:val="28"/>
        </w:rPr>
        <w:t xml:space="preserve">c. </w:t>
      </w:r>
      <w:r w:rsidR="005E2D87">
        <w:rPr>
          <w:color w:val="000000"/>
          <w:sz w:val="28"/>
          <w:szCs w:val="28"/>
        </w:rPr>
        <w:t xml:space="preserve">A different oxide of iron is iron(II) oxide, FeO. The ions in this compound adopt an arrangement similar to that of sodium chloride. </w:t>
      </w:r>
    </w:p>
    <w:p w14:paraId="04F19A13" w14:textId="6C83B26B" w:rsidR="002847F3" w:rsidRDefault="00090B6C">
      <w:pPr>
        <w:rPr>
          <w:color w:val="000000"/>
          <w:sz w:val="28"/>
          <w:szCs w:val="28"/>
        </w:rPr>
      </w:pPr>
      <w:r>
        <w:rPr>
          <w:color w:val="000000"/>
          <w:sz w:val="28"/>
          <w:szCs w:val="28"/>
        </w:rPr>
        <w:t>i)</w:t>
      </w:r>
      <w:r w:rsidR="005E2D87">
        <w:rPr>
          <w:color w:val="000000"/>
          <w:sz w:val="28"/>
          <w:szCs w:val="28"/>
        </w:rPr>
        <w:t xml:space="preserve"> Give the crystal co-ordination numbers for the ions in FeO.</w:t>
      </w:r>
    </w:p>
    <w:p w14:paraId="43B0813A" w14:textId="7B4AA51E"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Draw the arrangement of oxide ions around each iron ion. </w:t>
      </w:r>
    </w:p>
    <w:p w14:paraId="655A5BFE" w14:textId="0612E2C1" w:rsidR="002847F3" w:rsidRDefault="004B4FBD">
      <w:r>
        <w:rPr>
          <w:b/>
          <w:bCs/>
          <w:color w:val="00B050"/>
          <w:sz w:val="28"/>
          <w:szCs w:val="28"/>
        </w:rPr>
        <w:t>55</w:t>
      </w:r>
      <w:r w:rsidR="005E2D87">
        <w:rPr>
          <w:b/>
          <w:bCs/>
          <w:color w:val="00B050"/>
          <w:sz w:val="28"/>
          <w:szCs w:val="28"/>
        </w:rPr>
        <w:t xml:space="preserve">. </w:t>
      </w:r>
      <w:bookmarkStart w:id="57" w:name="_Hlk44153665"/>
      <w:r w:rsidR="005E2D87">
        <w:rPr>
          <w:b/>
          <w:bCs/>
          <w:color w:val="000000"/>
          <w:sz w:val="28"/>
          <w:szCs w:val="28"/>
        </w:rPr>
        <w:t xml:space="preserve">2014. Unit 2. Qn 9f. </w:t>
      </w:r>
      <w:r w:rsidR="005E2D87">
        <w:rPr>
          <w:color w:val="000000"/>
          <w:sz w:val="28"/>
          <w:szCs w:val="28"/>
        </w:rPr>
        <w:t xml:space="preserve"> </w:t>
      </w:r>
      <w:bookmarkEnd w:id="57"/>
    </w:p>
    <w:p w14:paraId="56881BE1" w14:textId="77777777" w:rsidR="002847F3" w:rsidRDefault="005E2D87">
      <w:pPr>
        <w:rPr>
          <w:color w:val="000000"/>
          <w:sz w:val="28"/>
          <w:szCs w:val="28"/>
        </w:rPr>
      </w:pPr>
      <w:r>
        <w:rPr>
          <w:color w:val="000000"/>
          <w:sz w:val="28"/>
          <w:szCs w:val="28"/>
        </w:rPr>
        <w:t xml:space="preserve">Iron is a typical metal. Describe the bonding present in iron. Explain how it can conduct electricity and why it has a high melting temperature. </w:t>
      </w:r>
    </w:p>
    <w:p w14:paraId="11FEC59F" w14:textId="77777777" w:rsidR="004B4FBD" w:rsidRDefault="004B4FBD">
      <w:pPr>
        <w:suppressAutoHyphens w:val="0"/>
        <w:rPr>
          <w:b/>
          <w:bCs/>
          <w:color w:val="00B050"/>
          <w:sz w:val="28"/>
          <w:szCs w:val="28"/>
        </w:rPr>
      </w:pPr>
      <w:r>
        <w:rPr>
          <w:b/>
          <w:bCs/>
          <w:color w:val="00B050"/>
          <w:sz w:val="28"/>
          <w:szCs w:val="28"/>
        </w:rPr>
        <w:br w:type="page"/>
      </w:r>
    </w:p>
    <w:p w14:paraId="28E0FC1B" w14:textId="15661EC7" w:rsidR="002847F3" w:rsidRDefault="004B4FBD">
      <w:r>
        <w:rPr>
          <w:b/>
          <w:bCs/>
          <w:color w:val="00B050"/>
          <w:sz w:val="28"/>
          <w:szCs w:val="28"/>
        </w:rPr>
        <w:lastRenderedPageBreak/>
        <w:t>5</w:t>
      </w:r>
      <w:r w:rsidR="005E2D87">
        <w:rPr>
          <w:b/>
          <w:bCs/>
          <w:color w:val="00B050"/>
          <w:sz w:val="28"/>
          <w:szCs w:val="28"/>
        </w:rPr>
        <w:t xml:space="preserve">6. </w:t>
      </w:r>
      <w:bookmarkStart w:id="58" w:name="_Hlk44153678"/>
      <w:r w:rsidR="005E2D87">
        <w:rPr>
          <w:b/>
          <w:bCs/>
          <w:color w:val="000000"/>
          <w:sz w:val="28"/>
          <w:szCs w:val="28"/>
        </w:rPr>
        <w:t xml:space="preserve">2015. Unit 2. Qn 12a. </w:t>
      </w:r>
      <w:bookmarkEnd w:id="58"/>
      <w:r w:rsidR="005E2D87">
        <w:rPr>
          <w:color w:val="000000"/>
          <w:sz w:val="28"/>
          <w:szCs w:val="28"/>
        </w:rPr>
        <w:t xml:space="preserve">Explain each of the following observations concerning the substances that you have met in your study of Chemistry. </w:t>
      </w:r>
    </w:p>
    <w:p w14:paraId="5A3469DB" w14:textId="77777777" w:rsidR="002847F3" w:rsidRDefault="005E2D87">
      <w:pPr>
        <w:rPr>
          <w:color w:val="000000"/>
          <w:sz w:val="28"/>
          <w:szCs w:val="28"/>
        </w:rPr>
      </w:pPr>
      <w:r>
        <w:rPr>
          <w:color w:val="000000"/>
          <w:sz w:val="28"/>
          <w:szCs w:val="28"/>
        </w:rPr>
        <w:t xml:space="preserve">Aluminium has a higher melting temperature than sodium. You should refer to the nature of the bonding. </w:t>
      </w:r>
    </w:p>
    <w:p w14:paraId="27CDCC6E" w14:textId="2EDFF526" w:rsidR="002847F3" w:rsidRDefault="004B4FBD">
      <w:r>
        <w:rPr>
          <w:b/>
          <w:bCs/>
          <w:color w:val="00B050"/>
          <w:sz w:val="28"/>
          <w:szCs w:val="28"/>
        </w:rPr>
        <w:t>57</w:t>
      </w:r>
      <w:r w:rsidR="005E2D87">
        <w:rPr>
          <w:b/>
          <w:bCs/>
          <w:color w:val="00B050"/>
          <w:sz w:val="28"/>
          <w:szCs w:val="28"/>
        </w:rPr>
        <w:t xml:space="preserve">. </w:t>
      </w:r>
      <w:bookmarkStart w:id="59" w:name="_Hlk44153685"/>
      <w:r w:rsidR="005E2D87">
        <w:rPr>
          <w:b/>
          <w:bCs/>
          <w:sz w:val="28"/>
          <w:szCs w:val="28"/>
        </w:rPr>
        <w:t xml:space="preserve">2016. Unit 1. Qn 8c. </w:t>
      </w:r>
      <w:bookmarkEnd w:id="59"/>
      <w:r w:rsidR="005E2D87">
        <w:rPr>
          <w:sz w:val="28"/>
          <w:szCs w:val="28"/>
        </w:rPr>
        <w:t>Magnesium sulfide has the same crystal structure as sodium chloride.</w:t>
      </w:r>
    </w:p>
    <w:p w14:paraId="1D285195" w14:textId="77777777" w:rsidR="002847F3" w:rsidRDefault="005E2D87">
      <w:pPr>
        <w:rPr>
          <w:sz w:val="28"/>
          <w:szCs w:val="28"/>
        </w:rPr>
      </w:pPr>
      <w:r>
        <w:rPr>
          <w:sz w:val="28"/>
          <w:szCs w:val="28"/>
        </w:rPr>
        <w:t>Use the diagram below to show the crystal structure of magnesium sulfide, clearly labelling the formula of each species present.</w:t>
      </w:r>
    </w:p>
    <w:p w14:paraId="2ECE8EC2" w14:textId="77777777" w:rsidR="002847F3" w:rsidRDefault="005E2D87">
      <w:r>
        <w:rPr>
          <w:noProof/>
          <w:color w:val="000000"/>
          <w:sz w:val="28"/>
          <w:szCs w:val="28"/>
          <w:lang w:eastAsia="en-GB"/>
        </w:rPr>
        <w:drawing>
          <wp:anchor distT="0" distB="0" distL="114300" distR="114300" simplePos="0" relativeHeight="251676672" behindDoc="0" locked="0" layoutInCell="1" allowOverlap="1" wp14:anchorId="67468B7D" wp14:editId="7B453BD5">
            <wp:simplePos x="0" y="0"/>
            <wp:positionH relativeFrom="margin">
              <wp:posOffset>2076450</wp:posOffset>
            </wp:positionH>
            <wp:positionV relativeFrom="paragraph">
              <wp:posOffset>29210</wp:posOffset>
            </wp:positionV>
            <wp:extent cx="1200150" cy="1000125"/>
            <wp:effectExtent l="0" t="0" r="0" b="9525"/>
            <wp:wrapSquare wrapText="bothSides"/>
            <wp:docPr id="16"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41796" t="55593" r="42082" b="21594"/>
                    <a:stretch>
                      <a:fillRect/>
                    </a:stretch>
                  </pic:blipFill>
                  <pic:spPr>
                    <a:xfrm>
                      <a:off x="0" y="0"/>
                      <a:ext cx="1200150" cy="1000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54762D9" w14:textId="77777777" w:rsidR="002847F3" w:rsidRDefault="002847F3">
      <w:pPr>
        <w:rPr>
          <w:color w:val="000000"/>
          <w:sz w:val="28"/>
          <w:szCs w:val="28"/>
        </w:rPr>
      </w:pPr>
    </w:p>
    <w:p w14:paraId="5EA7E56A" w14:textId="77777777" w:rsidR="002847F3" w:rsidRDefault="002847F3">
      <w:pPr>
        <w:rPr>
          <w:color w:val="000000"/>
          <w:sz w:val="28"/>
          <w:szCs w:val="28"/>
        </w:rPr>
      </w:pPr>
    </w:p>
    <w:p w14:paraId="6A18F164" w14:textId="77777777" w:rsidR="002847F3" w:rsidRDefault="002847F3">
      <w:pPr>
        <w:rPr>
          <w:sz w:val="28"/>
          <w:szCs w:val="28"/>
        </w:rPr>
      </w:pPr>
    </w:p>
    <w:p w14:paraId="1FE2F2DA" w14:textId="0198FD52" w:rsidR="002847F3" w:rsidRDefault="004B4FBD" w:rsidP="004F1246">
      <w:pPr>
        <w:suppressAutoHyphens w:val="0"/>
      </w:pPr>
      <w:r>
        <w:rPr>
          <w:b/>
          <w:bCs/>
          <w:color w:val="00B050"/>
          <w:sz w:val="28"/>
          <w:szCs w:val="28"/>
        </w:rPr>
        <w:t>58</w:t>
      </w:r>
      <w:r w:rsidR="005E2D87">
        <w:rPr>
          <w:b/>
          <w:bCs/>
          <w:color w:val="00B050"/>
          <w:sz w:val="28"/>
          <w:szCs w:val="28"/>
        </w:rPr>
        <w:t xml:space="preserve">. </w:t>
      </w:r>
      <w:bookmarkStart w:id="60" w:name="_Hlk44153692"/>
      <w:r w:rsidR="005E2D87">
        <w:rPr>
          <w:b/>
          <w:bCs/>
          <w:color w:val="000000"/>
          <w:sz w:val="28"/>
          <w:szCs w:val="28"/>
        </w:rPr>
        <w:t xml:space="preserve">2016. Unit 1. Qn 10b. </w:t>
      </w:r>
      <w:bookmarkEnd w:id="60"/>
      <w:r w:rsidR="005E2D87">
        <w:rPr>
          <w:color w:val="000000"/>
          <w:sz w:val="28"/>
          <w:szCs w:val="28"/>
        </w:rPr>
        <w:t>Rhiannon studied</w:t>
      </w:r>
      <w:r w:rsidR="005E2D87">
        <w:rPr>
          <w:b/>
          <w:bCs/>
          <w:color w:val="000000"/>
          <w:sz w:val="28"/>
          <w:szCs w:val="28"/>
        </w:rPr>
        <w:t xml:space="preserve"> </w:t>
      </w:r>
      <w:r w:rsidR="005E2D87">
        <w:rPr>
          <w:color w:val="000000"/>
          <w:sz w:val="28"/>
          <w:szCs w:val="28"/>
        </w:rPr>
        <w:t>the properties of silicon and found that its structure is similar to that of diamond. In her report she stated that</w:t>
      </w:r>
    </w:p>
    <w:p w14:paraId="608B5149" w14:textId="77777777" w:rsidR="002847F3" w:rsidRDefault="005E2D87">
      <w:r>
        <w:rPr>
          <w:b/>
          <w:bCs/>
          <w:color w:val="000000"/>
          <w:sz w:val="28"/>
          <w:szCs w:val="28"/>
        </w:rPr>
        <w:t xml:space="preserve">. </w:t>
      </w:r>
      <w:r>
        <w:rPr>
          <w:color w:val="000000"/>
          <w:sz w:val="28"/>
          <w:szCs w:val="28"/>
        </w:rPr>
        <w:t>The Si-Si-Si bond angle is 109.5</w:t>
      </w:r>
      <w:r>
        <w:rPr>
          <w:rFonts w:cs="Calibri"/>
          <w:color w:val="000000"/>
          <w:sz w:val="28"/>
          <w:szCs w:val="28"/>
        </w:rPr>
        <w:t>°</w:t>
      </w:r>
    </w:p>
    <w:p w14:paraId="5BBA5148" w14:textId="77777777" w:rsidR="002847F3" w:rsidRDefault="005E2D87">
      <w:r>
        <w:rPr>
          <w:b/>
          <w:bCs/>
          <w:color w:val="000000"/>
          <w:sz w:val="28"/>
          <w:szCs w:val="28"/>
        </w:rPr>
        <w:t xml:space="preserve">. </w:t>
      </w:r>
      <w:r>
        <w:rPr>
          <w:color w:val="000000"/>
          <w:sz w:val="28"/>
          <w:szCs w:val="28"/>
        </w:rPr>
        <w:t>Silicon is a poor conductor of electricity</w:t>
      </w:r>
    </w:p>
    <w:p w14:paraId="15CD295A" w14:textId="77777777" w:rsidR="002847F3" w:rsidRDefault="005E2D87">
      <w:r>
        <w:rPr>
          <w:b/>
          <w:bCs/>
          <w:color w:val="000000"/>
          <w:sz w:val="28"/>
          <w:szCs w:val="28"/>
        </w:rPr>
        <w:t xml:space="preserve">. </w:t>
      </w:r>
      <w:r>
        <w:rPr>
          <w:color w:val="000000"/>
          <w:sz w:val="28"/>
          <w:szCs w:val="28"/>
        </w:rPr>
        <w:t>Each silicon atom is bonded to four other silicon atoms</w:t>
      </w:r>
    </w:p>
    <w:p w14:paraId="7AB80E46" w14:textId="0D424C2A"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Explain why solid silicon is a very poor electrical conductor.</w:t>
      </w:r>
    </w:p>
    <w:p w14:paraId="0208968F" w14:textId="52F56412" w:rsidR="002847F3" w:rsidRDefault="005E2D87">
      <w:pPr>
        <w:rPr>
          <w:color w:val="000000"/>
          <w:sz w:val="28"/>
          <w:szCs w:val="28"/>
        </w:rPr>
      </w:pPr>
      <w:r>
        <w:rPr>
          <w:color w:val="000000"/>
          <w:sz w:val="28"/>
          <w:szCs w:val="28"/>
        </w:rPr>
        <w:t>ii</w:t>
      </w:r>
      <w:r w:rsidR="00090B6C">
        <w:rPr>
          <w:color w:val="000000"/>
          <w:sz w:val="28"/>
          <w:szCs w:val="28"/>
        </w:rPr>
        <w:t>i)</w:t>
      </w:r>
      <w:r>
        <w:rPr>
          <w:color w:val="000000"/>
          <w:sz w:val="28"/>
          <w:szCs w:val="28"/>
        </w:rPr>
        <w:t xml:space="preserve"> Explain why the bonding between each atom is covalent.</w:t>
      </w:r>
    </w:p>
    <w:p w14:paraId="1E849AA2" w14:textId="35B118E0" w:rsidR="002847F3" w:rsidRDefault="004B4FBD">
      <w:r>
        <w:rPr>
          <w:b/>
          <w:bCs/>
          <w:color w:val="00B050"/>
          <w:sz w:val="28"/>
          <w:szCs w:val="28"/>
        </w:rPr>
        <w:t>59</w:t>
      </w:r>
      <w:r w:rsidR="005E2D87">
        <w:rPr>
          <w:b/>
          <w:bCs/>
          <w:color w:val="00B050"/>
          <w:sz w:val="28"/>
          <w:szCs w:val="28"/>
        </w:rPr>
        <w:t xml:space="preserve">. </w:t>
      </w:r>
      <w:bookmarkStart w:id="61" w:name="_Hlk44153700"/>
      <w:r w:rsidR="005E2D87">
        <w:rPr>
          <w:b/>
          <w:bCs/>
          <w:color w:val="000000"/>
          <w:sz w:val="28"/>
          <w:szCs w:val="28"/>
        </w:rPr>
        <w:t xml:space="preserve">2016. Unit 2 (old unit). Qn 4b. </w:t>
      </w:r>
      <w:bookmarkEnd w:id="61"/>
      <w:r w:rsidR="005E2D87">
        <w:rPr>
          <w:color w:val="000000"/>
          <w:sz w:val="28"/>
          <w:szCs w:val="28"/>
        </w:rPr>
        <w:t>Place the following elements in order of their increasing melting temperature.</w:t>
      </w:r>
    </w:p>
    <w:p w14:paraId="602CF28C" w14:textId="77777777" w:rsidR="002847F3" w:rsidRDefault="005E2D87">
      <w:pPr>
        <w:jc w:val="center"/>
        <w:rPr>
          <w:b/>
          <w:bCs/>
          <w:color w:val="000000"/>
          <w:sz w:val="28"/>
          <w:szCs w:val="28"/>
        </w:rPr>
      </w:pPr>
      <w:r>
        <w:rPr>
          <w:b/>
          <w:bCs/>
          <w:color w:val="000000"/>
          <w:sz w:val="28"/>
          <w:szCs w:val="28"/>
        </w:rPr>
        <w:t>Sodium   Magnesium   Aluminium   Silicon   Chlorine</w:t>
      </w:r>
    </w:p>
    <w:p w14:paraId="3761D075" w14:textId="77777777" w:rsidR="002847F3" w:rsidRDefault="005E2D87">
      <w:pPr>
        <w:rPr>
          <w:color w:val="000000"/>
          <w:sz w:val="28"/>
          <w:szCs w:val="28"/>
        </w:rPr>
      </w:pPr>
      <w:r>
        <w:rPr>
          <w:color w:val="000000"/>
          <w:sz w:val="28"/>
          <w:szCs w:val="28"/>
        </w:rPr>
        <w:t>Lowest…………………………………………………………………………………………………..Highest</w:t>
      </w:r>
    </w:p>
    <w:p w14:paraId="3E86EC0D" w14:textId="29FFF00A" w:rsidR="002847F3" w:rsidRDefault="005E2D87">
      <w:r>
        <w:rPr>
          <w:b/>
          <w:bCs/>
          <w:color w:val="00B050"/>
          <w:sz w:val="28"/>
          <w:szCs w:val="28"/>
        </w:rPr>
        <w:t>6</w:t>
      </w:r>
      <w:r w:rsidR="004B4FBD">
        <w:rPr>
          <w:b/>
          <w:bCs/>
          <w:color w:val="00B050"/>
          <w:sz w:val="28"/>
          <w:szCs w:val="28"/>
        </w:rPr>
        <w:t>0</w:t>
      </w:r>
      <w:r>
        <w:rPr>
          <w:b/>
          <w:bCs/>
          <w:color w:val="00B050"/>
          <w:sz w:val="28"/>
          <w:szCs w:val="28"/>
        </w:rPr>
        <w:t xml:space="preserve">. </w:t>
      </w:r>
      <w:bookmarkStart w:id="62" w:name="_Hlk44153709"/>
      <w:r>
        <w:rPr>
          <w:b/>
          <w:bCs/>
          <w:color w:val="000000"/>
          <w:sz w:val="28"/>
          <w:szCs w:val="28"/>
        </w:rPr>
        <w:t>2016. Unit 2 (old unit). Qn 11</w:t>
      </w:r>
      <w:bookmarkEnd w:id="62"/>
      <w:r w:rsidR="004F1246">
        <w:rPr>
          <w:b/>
          <w:bCs/>
          <w:color w:val="000000"/>
          <w:sz w:val="28"/>
          <w:szCs w:val="28"/>
        </w:rPr>
        <w:t>a</w:t>
      </w:r>
      <w:r>
        <w:rPr>
          <w:b/>
          <w:bCs/>
          <w:color w:val="000000"/>
          <w:sz w:val="28"/>
          <w:szCs w:val="28"/>
        </w:rPr>
        <w:t xml:space="preserve">. </w:t>
      </w:r>
      <w:r w:rsidR="00090B6C">
        <w:rPr>
          <w:color w:val="000000"/>
          <w:sz w:val="28"/>
          <w:szCs w:val="28"/>
        </w:rPr>
        <w:t>i)</w:t>
      </w:r>
      <w:r>
        <w:rPr>
          <w:color w:val="000000"/>
          <w:sz w:val="28"/>
          <w:szCs w:val="28"/>
        </w:rPr>
        <w:t xml:space="preserve"> Draw the arrangement of ions in solid caesium chloride, labelling the diagram clearly. </w:t>
      </w:r>
    </w:p>
    <w:p w14:paraId="591A7681" w14:textId="6AC55071"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Explain why the co-ordination numbers of the ions in caesium chloride and sodium chloride are different. </w:t>
      </w:r>
    </w:p>
    <w:p w14:paraId="67410D26" w14:textId="054C9B9B" w:rsidR="002847F3" w:rsidRDefault="004F1246">
      <w:r>
        <w:rPr>
          <w:b/>
          <w:bCs/>
          <w:color w:val="000000"/>
          <w:sz w:val="28"/>
          <w:szCs w:val="28"/>
        </w:rPr>
        <w:t>c)</w:t>
      </w:r>
      <w:r w:rsidR="005E2D87">
        <w:rPr>
          <w:b/>
          <w:bCs/>
          <w:color w:val="000000"/>
          <w:sz w:val="28"/>
          <w:szCs w:val="28"/>
        </w:rPr>
        <w:t xml:space="preserve"> </w:t>
      </w:r>
      <w:r w:rsidR="005E2D87">
        <w:rPr>
          <w:color w:val="000000"/>
          <w:sz w:val="28"/>
          <w:szCs w:val="28"/>
        </w:rPr>
        <w:t xml:space="preserve">Sodium chloride and sodium metal can both conduct electricity under different conditions. Give the conditions needed for each to conduct and explain how each conducts electricity. </w:t>
      </w:r>
    </w:p>
    <w:p w14:paraId="45A26649" w14:textId="3B096A78" w:rsidR="002847F3" w:rsidRDefault="004B4FBD">
      <w:r>
        <w:rPr>
          <w:b/>
          <w:bCs/>
          <w:color w:val="00B050"/>
          <w:sz w:val="28"/>
          <w:szCs w:val="28"/>
        </w:rPr>
        <w:lastRenderedPageBreak/>
        <w:t>61</w:t>
      </w:r>
      <w:r w:rsidR="005E2D87">
        <w:rPr>
          <w:b/>
          <w:bCs/>
          <w:color w:val="00B050"/>
          <w:sz w:val="28"/>
          <w:szCs w:val="28"/>
        </w:rPr>
        <w:t xml:space="preserve">. </w:t>
      </w:r>
      <w:bookmarkStart w:id="63" w:name="_Hlk44153718"/>
      <w:r w:rsidR="005E2D87">
        <w:rPr>
          <w:b/>
          <w:bCs/>
          <w:color w:val="000000"/>
          <w:sz w:val="28"/>
          <w:szCs w:val="28"/>
        </w:rPr>
        <w:t>2017. Unit 1. Qn 9e.</w:t>
      </w:r>
      <w:bookmarkEnd w:id="63"/>
      <w:r w:rsidR="005E2D87">
        <w:rPr>
          <w:b/>
          <w:bCs/>
          <w:color w:val="000000"/>
          <w:sz w:val="28"/>
          <w:szCs w:val="28"/>
        </w:rPr>
        <w:t xml:space="preserve"> </w:t>
      </w:r>
      <w:r w:rsidR="005E2D87">
        <w:rPr>
          <w:color w:val="000000"/>
          <w:sz w:val="28"/>
          <w:szCs w:val="28"/>
        </w:rPr>
        <w:t xml:space="preserve">Explain the following observations by reference to the bonding present in each of the substances. </w:t>
      </w:r>
    </w:p>
    <w:p w14:paraId="023AE58D" w14:textId="158F07D5" w:rsidR="002847F3" w:rsidRDefault="00090B6C">
      <w:pPr>
        <w:rPr>
          <w:color w:val="000000"/>
          <w:sz w:val="28"/>
          <w:szCs w:val="28"/>
        </w:rPr>
      </w:pPr>
      <w:r>
        <w:rPr>
          <w:color w:val="000000"/>
          <w:sz w:val="28"/>
          <w:szCs w:val="28"/>
        </w:rPr>
        <w:t>i)</w:t>
      </w:r>
      <w:r w:rsidR="005E2D87">
        <w:rPr>
          <w:color w:val="000000"/>
          <w:sz w:val="28"/>
          <w:szCs w:val="28"/>
        </w:rPr>
        <w:t xml:space="preserve"> Ionic substances such as calcium chloride can conduct electricity under certain circumstances. </w:t>
      </w:r>
    </w:p>
    <w:p w14:paraId="2884FC56" w14:textId="5851681A" w:rsidR="002847F3" w:rsidRDefault="005E2D87">
      <w:pPr>
        <w:rPr>
          <w:color w:val="000000"/>
          <w:sz w:val="28"/>
          <w:szCs w:val="28"/>
        </w:rPr>
      </w:pPr>
      <w:r>
        <w:rPr>
          <w:color w:val="000000"/>
          <w:sz w:val="28"/>
          <w:szCs w:val="28"/>
        </w:rPr>
        <w:t>ii</w:t>
      </w:r>
      <w:r w:rsidR="00090B6C">
        <w:rPr>
          <w:color w:val="000000"/>
          <w:sz w:val="28"/>
          <w:szCs w:val="28"/>
        </w:rPr>
        <w:t>i)</w:t>
      </w:r>
      <w:r>
        <w:rPr>
          <w:color w:val="000000"/>
          <w:sz w:val="28"/>
          <w:szCs w:val="28"/>
        </w:rPr>
        <w:t xml:space="preserve"> A metal such as magnesium is malleable. </w:t>
      </w:r>
    </w:p>
    <w:p w14:paraId="42A69016" w14:textId="5AC6F2F3" w:rsidR="002847F3" w:rsidRDefault="004B4FBD">
      <w:r>
        <w:rPr>
          <w:b/>
          <w:bCs/>
          <w:color w:val="00B050"/>
          <w:sz w:val="28"/>
          <w:szCs w:val="28"/>
        </w:rPr>
        <w:t>6</w:t>
      </w:r>
      <w:r w:rsidR="005E2D87">
        <w:rPr>
          <w:b/>
          <w:bCs/>
          <w:color w:val="00B050"/>
          <w:sz w:val="28"/>
          <w:szCs w:val="28"/>
        </w:rPr>
        <w:t xml:space="preserve">2. </w:t>
      </w:r>
      <w:bookmarkStart w:id="64" w:name="_Hlk44153732"/>
      <w:r w:rsidR="005E2D87">
        <w:rPr>
          <w:b/>
          <w:bCs/>
          <w:color w:val="000000"/>
          <w:sz w:val="28"/>
          <w:szCs w:val="28"/>
        </w:rPr>
        <w:t xml:space="preserve">2018. Unit 1. Qn 7a. </w:t>
      </w:r>
      <w:bookmarkEnd w:id="64"/>
      <w:r w:rsidR="005E2D87">
        <w:rPr>
          <w:color w:val="000000"/>
          <w:sz w:val="28"/>
          <w:szCs w:val="28"/>
        </w:rPr>
        <w:t xml:space="preserve">Melting temperatures vary down groups and across periods. </w:t>
      </w:r>
    </w:p>
    <w:p w14:paraId="0AF27F0D" w14:textId="758A7514" w:rsidR="002847F3" w:rsidRDefault="005E2D87">
      <w:pPr>
        <w:rPr>
          <w:color w:val="000000"/>
          <w:sz w:val="28"/>
          <w:szCs w:val="28"/>
        </w:rPr>
      </w:pPr>
      <w:r>
        <w:rPr>
          <w:color w:val="000000"/>
          <w:sz w:val="28"/>
          <w:szCs w:val="28"/>
        </w:rPr>
        <w:t>i</w:t>
      </w:r>
      <w:r w:rsidR="00090B6C">
        <w:rPr>
          <w:color w:val="000000"/>
          <w:sz w:val="28"/>
          <w:szCs w:val="28"/>
        </w:rPr>
        <w:t>i)</w:t>
      </w:r>
      <w:r>
        <w:rPr>
          <w:color w:val="000000"/>
          <w:sz w:val="28"/>
          <w:szCs w:val="28"/>
        </w:rPr>
        <w:t xml:space="preserve"> Explain why sodium has a lower melting temperature than aluminium.</w:t>
      </w:r>
    </w:p>
    <w:p w14:paraId="1400CE26" w14:textId="1A3BCBA9" w:rsidR="002847F3" w:rsidRDefault="005E2D87">
      <w:pPr>
        <w:rPr>
          <w:color w:val="000000"/>
          <w:sz w:val="28"/>
          <w:szCs w:val="28"/>
        </w:rPr>
      </w:pPr>
      <w:r>
        <w:rPr>
          <w:color w:val="000000"/>
          <w:sz w:val="28"/>
          <w:szCs w:val="28"/>
        </w:rPr>
        <w:t>ii</w:t>
      </w:r>
      <w:r w:rsidR="00090B6C">
        <w:rPr>
          <w:color w:val="000000"/>
          <w:sz w:val="28"/>
          <w:szCs w:val="28"/>
        </w:rPr>
        <w:t>i)</w:t>
      </w:r>
      <w:r>
        <w:rPr>
          <w:color w:val="000000"/>
          <w:sz w:val="28"/>
          <w:szCs w:val="28"/>
        </w:rPr>
        <w:t xml:space="preserve"> Explain why silicon has a higher melting temperature than phosphorus. </w:t>
      </w:r>
    </w:p>
    <w:p w14:paraId="7DF132A9" w14:textId="4B583C4E" w:rsidR="002847F3" w:rsidRDefault="004B4FBD">
      <w:r>
        <w:rPr>
          <w:b/>
          <w:bCs/>
          <w:color w:val="00B050"/>
          <w:sz w:val="28"/>
          <w:szCs w:val="28"/>
        </w:rPr>
        <w:t>6</w:t>
      </w:r>
      <w:r w:rsidR="005E2D87">
        <w:rPr>
          <w:b/>
          <w:bCs/>
          <w:color w:val="00B050"/>
          <w:sz w:val="28"/>
          <w:szCs w:val="28"/>
        </w:rPr>
        <w:t xml:space="preserve">3. </w:t>
      </w:r>
      <w:bookmarkStart w:id="65" w:name="_Hlk44153740"/>
      <w:r w:rsidR="005E2D87">
        <w:rPr>
          <w:b/>
          <w:bCs/>
          <w:color w:val="000000"/>
          <w:sz w:val="28"/>
          <w:szCs w:val="28"/>
        </w:rPr>
        <w:t xml:space="preserve">2019. Unit 1. Qn 9d. </w:t>
      </w:r>
      <w:bookmarkEnd w:id="65"/>
      <w:r w:rsidR="005E2D87">
        <w:rPr>
          <w:color w:val="000000"/>
          <w:sz w:val="28"/>
          <w:szCs w:val="28"/>
        </w:rPr>
        <w:t xml:space="preserve">Magnesium is a typical metal. Describe the bonding in magnesium and explain why it is ductile. You may include a diagram as part of your answer. </w:t>
      </w:r>
    </w:p>
    <w:p w14:paraId="293179B4" w14:textId="29D5F898" w:rsidR="002847F3" w:rsidRDefault="004B4FBD">
      <w:r>
        <w:rPr>
          <w:b/>
          <w:bCs/>
          <w:color w:val="00B050"/>
          <w:sz w:val="28"/>
          <w:szCs w:val="28"/>
        </w:rPr>
        <w:t>6</w:t>
      </w:r>
      <w:r w:rsidR="005E2D87">
        <w:rPr>
          <w:b/>
          <w:bCs/>
          <w:color w:val="00B050"/>
          <w:sz w:val="28"/>
          <w:szCs w:val="28"/>
        </w:rPr>
        <w:t xml:space="preserve">4. </w:t>
      </w:r>
      <w:bookmarkStart w:id="66" w:name="_Hlk44153753"/>
      <w:r w:rsidR="005E2D87">
        <w:rPr>
          <w:b/>
          <w:bCs/>
          <w:color w:val="000000"/>
          <w:sz w:val="28"/>
          <w:szCs w:val="28"/>
        </w:rPr>
        <w:t xml:space="preserve">2019. Unit 1. Qn 13. </w:t>
      </w:r>
      <w:bookmarkEnd w:id="66"/>
      <w:r w:rsidR="005E2D87">
        <w:rPr>
          <w:b/>
          <w:bCs/>
          <w:color w:val="000000"/>
          <w:sz w:val="28"/>
          <w:szCs w:val="28"/>
        </w:rPr>
        <w:t xml:space="preserve">b).  </w:t>
      </w:r>
      <w:r w:rsidR="005E2D87">
        <w:rPr>
          <w:color w:val="000000"/>
          <w:sz w:val="28"/>
          <w:szCs w:val="28"/>
        </w:rPr>
        <w:t>i</w:t>
      </w:r>
      <w:r w:rsidR="00090B6C">
        <w:rPr>
          <w:color w:val="000000"/>
          <w:sz w:val="28"/>
          <w:szCs w:val="28"/>
        </w:rPr>
        <w:t>i)</w:t>
      </w:r>
      <w:r w:rsidR="005E2D87">
        <w:rPr>
          <w:color w:val="000000"/>
          <w:sz w:val="28"/>
          <w:szCs w:val="28"/>
        </w:rPr>
        <w:t xml:space="preserve"> The melting temperature of sodium chloride is 1074 K but sodium iodide has a melting temperature of 934 K. </w:t>
      </w:r>
    </w:p>
    <w:p w14:paraId="6A16AF0D" w14:textId="77777777" w:rsidR="002847F3" w:rsidRDefault="005E2D87">
      <w:pPr>
        <w:rPr>
          <w:color w:val="000000"/>
          <w:sz w:val="28"/>
          <w:szCs w:val="28"/>
        </w:rPr>
      </w:pPr>
      <w:r>
        <w:rPr>
          <w:color w:val="000000"/>
          <w:sz w:val="28"/>
          <w:szCs w:val="28"/>
        </w:rPr>
        <w:t xml:space="preserve">Suggest why the melting temperature of sodium iodide is lower than that of sodium chloride. </w:t>
      </w:r>
    </w:p>
    <w:p w14:paraId="03467C90" w14:textId="1CFC7F9E" w:rsidR="002847F3" w:rsidRDefault="005E2D87">
      <w:r>
        <w:rPr>
          <w:b/>
          <w:bCs/>
          <w:color w:val="000000"/>
          <w:sz w:val="28"/>
          <w:szCs w:val="28"/>
        </w:rPr>
        <w:t xml:space="preserve">c) </w:t>
      </w:r>
      <w:r>
        <w:rPr>
          <w:color w:val="000000"/>
          <w:sz w:val="28"/>
          <w:szCs w:val="28"/>
        </w:rPr>
        <w:t xml:space="preserve">Chlorine forms molecules and ions with other halogens. </w:t>
      </w:r>
    </w:p>
    <w:p w14:paraId="422556EF" w14:textId="130DB017" w:rsidR="002847F3" w:rsidRDefault="00090B6C">
      <w:pPr>
        <w:rPr>
          <w:color w:val="000000"/>
          <w:sz w:val="28"/>
          <w:szCs w:val="28"/>
        </w:rPr>
      </w:pPr>
      <w:r>
        <w:rPr>
          <w:color w:val="000000"/>
          <w:sz w:val="28"/>
          <w:szCs w:val="28"/>
        </w:rPr>
        <w:t>i)</w:t>
      </w:r>
      <w:r w:rsidR="005E2D87">
        <w:rPr>
          <w:color w:val="000000"/>
          <w:sz w:val="28"/>
          <w:szCs w:val="28"/>
        </w:rPr>
        <w:t xml:space="preserve"> While chlorine has a boiling temperature of 238 K, the boiling temperature of iodine monochloride is 371 K. </w:t>
      </w:r>
    </w:p>
    <w:p w14:paraId="2D84F8A0" w14:textId="77777777" w:rsidR="002847F3" w:rsidRDefault="005E2D87">
      <w:pPr>
        <w:rPr>
          <w:color w:val="000000"/>
          <w:sz w:val="28"/>
          <w:szCs w:val="28"/>
        </w:rPr>
      </w:pPr>
      <w:r>
        <w:rPr>
          <w:color w:val="000000"/>
          <w:sz w:val="28"/>
          <w:szCs w:val="28"/>
        </w:rPr>
        <w:t xml:space="preserve">Suggest why the boiling temperature of iodine monochloride is higher than that of chlorine. </w:t>
      </w:r>
    </w:p>
    <w:p w14:paraId="6142EEE2" w14:textId="4F7F4394" w:rsidR="002847F3" w:rsidRDefault="004B4FBD">
      <w:r>
        <w:rPr>
          <w:b/>
          <w:bCs/>
          <w:color w:val="00B050"/>
          <w:sz w:val="28"/>
          <w:szCs w:val="28"/>
        </w:rPr>
        <w:t>6</w:t>
      </w:r>
      <w:r w:rsidR="005E2D87">
        <w:rPr>
          <w:b/>
          <w:bCs/>
          <w:color w:val="00B050"/>
          <w:sz w:val="28"/>
          <w:szCs w:val="28"/>
        </w:rPr>
        <w:t xml:space="preserve">5. </w:t>
      </w:r>
      <w:bookmarkStart w:id="67" w:name="_Hlk44153762"/>
      <w:r w:rsidR="005E2D87">
        <w:rPr>
          <w:b/>
          <w:bCs/>
          <w:color w:val="000000"/>
          <w:sz w:val="28"/>
          <w:szCs w:val="28"/>
        </w:rPr>
        <w:t xml:space="preserve">2014. Unit 5. Qn 4b. </w:t>
      </w:r>
      <w:bookmarkEnd w:id="67"/>
      <w:r w:rsidR="00090B6C">
        <w:rPr>
          <w:color w:val="000000"/>
          <w:sz w:val="28"/>
          <w:szCs w:val="28"/>
        </w:rPr>
        <w:t>i)</w:t>
      </w:r>
      <w:r w:rsidR="005E2D87">
        <w:rPr>
          <w:color w:val="000000"/>
          <w:sz w:val="28"/>
          <w:szCs w:val="28"/>
        </w:rPr>
        <w:t xml:space="preserve"> Describe the structure of graphite. </w:t>
      </w:r>
    </w:p>
    <w:p w14:paraId="48984E8B" w14:textId="4491FAEC" w:rsidR="002847F3" w:rsidRDefault="004B4FBD">
      <w:pPr>
        <w:rPr>
          <w:color w:val="000000"/>
          <w:sz w:val="28"/>
          <w:szCs w:val="28"/>
        </w:rPr>
      </w:pPr>
      <w:r>
        <w:rPr>
          <w:b/>
          <w:bCs/>
          <w:color w:val="00B050"/>
          <w:sz w:val="28"/>
          <w:szCs w:val="28"/>
        </w:rPr>
        <w:t>6</w:t>
      </w:r>
      <w:r w:rsidR="005E2D87">
        <w:rPr>
          <w:b/>
          <w:bCs/>
          <w:color w:val="00B050"/>
          <w:sz w:val="28"/>
          <w:szCs w:val="28"/>
        </w:rPr>
        <w:t xml:space="preserve">6. </w:t>
      </w:r>
      <w:bookmarkStart w:id="68" w:name="_Hlk44153768"/>
      <w:r w:rsidR="005E2D87">
        <w:rPr>
          <w:b/>
          <w:bCs/>
          <w:color w:val="000000"/>
          <w:sz w:val="28"/>
          <w:szCs w:val="28"/>
        </w:rPr>
        <w:t xml:space="preserve">2019. Unit 3. Qn 2. </w:t>
      </w:r>
      <w:bookmarkEnd w:id="68"/>
      <w:r w:rsidR="005E2D87">
        <w:rPr>
          <w:color w:val="000000"/>
          <w:sz w:val="28"/>
          <w:szCs w:val="28"/>
        </w:rPr>
        <w:t>The compound AlCl</w:t>
      </w:r>
      <w:r w:rsidR="005E2D87">
        <w:rPr>
          <w:color w:val="000000"/>
          <w:sz w:val="28"/>
          <w:szCs w:val="28"/>
          <w:vertAlign w:val="subscript"/>
        </w:rPr>
        <w:t>3</w:t>
      </w:r>
      <w:r w:rsidR="005E2D87">
        <w:rPr>
          <w:color w:val="000000"/>
          <w:sz w:val="28"/>
          <w:szCs w:val="28"/>
        </w:rPr>
        <w:t>.NH</w:t>
      </w:r>
      <w:r w:rsidR="005E2D87">
        <w:rPr>
          <w:color w:val="000000"/>
          <w:sz w:val="28"/>
          <w:szCs w:val="28"/>
          <w:vertAlign w:val="subscript"/>
        </w:rPr>
        <w:t>3</w:t>
      </w:r>
      <w:r w:rsidR="005E2D87">
        <w:rPr>
          <w:color w:val="000000"/>
          <w:sz w:val="28"/>
          <w:szCs w:val="28"/>
        </w:rPr>
        <w:t xml:space="preserve"> contains both covalent and co-ordinate bonds.</w:t>
      </w:r>
      <w:r>
        <w:rPr>
          <w:color w:val="000000"/>
          <w:sz w:val="28"/>
          <w:szCs w:val="28"/>
        </w:rPr>
        <w:t xml:space="preserve">  </w:t>
      </w:r>
      <w:r w:rsidR="005E2D87">
        <w:rPr>
          <w:color w:val="000000"/>
          <w:sz w:val="28"/>
          <w:szCs w:val="28"/>
        </w:rPr>
        <w:t>Complete the dot-and-cross diagram for this compound.</w:t>
      </w:r>
    </w:p>
    <w:p w14:paraId="160A0756" w14:textId="1FC77298" w:rsidR="002847F3" w:rsidRDefault="004B4FBD">
      <w:r>
        <w:rPr>
          <w:noProof/>
          <w:color w:val="000000"/>
          <w:sz w:val="28"/>
          <w:szCs w:val="28"/>
          <w:lang w:eastAsia="en-GB"/>
        </w:rPr>
        <w:drawing>
          <wp:anchor distT="0" distB="0" distL="114300" distR="114300" simplePos="0" relativeHeight="251740160" behindDoc="0" locked="0" layoutInCell="1" allowOverlap="1" wp14:anchorId="3A2583D6" wp14:editId="77B5BA0E">
            <wp:simplePos x="0" y="0"/>
            <wp:positionH relativeFrom="margin">
              <wp:align>left</wp:align>
            </wp:positionH>
            <wp:positionV relativeFrom="paragraph">
              <wp:posOffset>167640</wp:posOffset>
            </wp:positionV>
            <wp:extent cx="1562096" cy="2047871"/>
            <wp:effectExtent l="0" t="0" r="635" b="0"/>
            <wp:wrapSquare wrapText="bothSides"/>
            <wp:docPr id="17"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39302" t="45371" r="49479" b="32567"/>
                    <a:stretch>
                      <a:fillRect/>
                    </a:stretch>
                  </pic:blipFill>
                  <pic:spPr>
                    <a:xfrm>
                      <a:off x="0" y="0"/>
                      <a:ext cx="1562096" cy="204787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9C823BE" w14:textId="77777777" w:rsidR="002847F3" w:rsidRDefault="002847F3">
      <w:pPr>
        <w:rPr>
          <w:color w:val="000000"/>
          <w:sz w:val="28"/>
          <w:szCs w:val="28"/>
        </w:rPr>
      </w:pPr>
    </w:p>
    <w:p w14:paraId="2E0FFE06" w14:textId="77777777" w:rsidR="002847F3" w:rsidRDefault="002847F3">
      <w:pPr>
        <w:rPr>
          <w:color w:val="000000"/>
          <w:sz w:val="28"/>
          <w:szCs w:val="28"/>
        </w:rPr>
      </w:pPr>
    </w:p>
    <w:p w14:paraId="36910964" w14:textId="77777777" w:rsidR="002847F3" w:rsidRDefault="002847F3">
      <w:pPr>
        <w:rPr>
          <w:color w:val="000000"/>
          <w:sz w:val="28"/>
          <w:szCs w:val="28"/>
        </w:rPr>
      </w:pPr>
    </w:p>
    <w:p w14:paraId="752219AA" w14:textId="77777777" w:rsidR="002847F3" w:rsidRDefault="002847F3">
      <w:pPr>
        <w:rPr>
          <w:color w:val="000000"/>
          <w:sz w:val="28"/>
          <w:szCs w:val="28"/>
        </w:rPr>
      </w:pPr>
    </w:p>
    <w:p w14:paraId="383F94E1" w14:textId="77777777" w:rsidR="002847F3" w:rsidRDefault="002847F3">
      <w:pPr>
        <w:rPr>
          <w:color w:val="000000"/>
          <w:sz w:val="28"/>
          <w:szCs w:val="28"/>
          <w:u w:val="single"/>
        </w:rPr>
      </w:pPr>
    </w:p>
    <w:p w14:paraId="6B91D720" w14:textId="717C028F" w:rsidR="002847F3" w:rsidRDefault="002847F3">
      <w:pPr>
        <w:rPr>
          <w:color w:val="000000"/>
          <w:sz w:val="28"/>
          <w:szCs w:val="28"/>
        </w:rPr>
      </w:pPr>
    </w:p>
    <w:sectPr w:rsidR="002847F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9E647" w14:textId="77777777" w:rsidR="00494517" w:rsidRDefault="00494517">
      <w:pPr>
        <w:spacing w:after="0"/>
      </w:pPr>
      <w:r>
        <w:separator/>
      </w:r>
    </w:p>
  </w:endnote>
  <w:endnote w:type="continuationSeparator" w:id="0">
    <w:p w14:paraId="55693086" w14:textId="77777777" w:rsidR="00494517" w:rsidRDefault="004945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798B9" w14:textId="77777777" w:rsidR="00494517" w:rsidRDefault="00494517">
      <w:pPr>
        <w:spacing w:after="0"/>
      </w:pPr>
      <w:r>
        <w:rPr>
          <w:color w:val="000000"/>
        </w:rPr>
        <w:separator/>
      </w:r>
    </w:p>
  </w:footnote>
  <w:footnote w:type="continuationSeparator" w:id="0">
    <w:p w14:paraId="1D4D3AD6" w14:textId="77777777" w:rsidR="00494517" w:rsidRDefault="0049451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F3"/>
    <w:rsid w:val="00090B6C"/>
    <w:rsid w:val="0013249D"/>
    <w:rsid w:val="00191321"/>
    <w:rsid w:val="00193BC2"/>
    <w:rsid w:val="00195082"/>
    <w:rsid w:val="00246F13"/>
    <w:rsid w:val="00281C9C"/>
    <w:rsid w:val="002847F3"/>
    <w:rsid w:val="00381B46"/>
    <w:rsid w:val="003A6B5D"/>
    <w:rsid w:val="00494517"/>
    <w:rsid w:val="004B4FBD"/>
    <w:rsid w:val="004F1246"/>
    <w:rsid w:val="00593A08"/>
    <w:rsid w:val="005E2D87"/>
    <w:rsid w:val="0063081B"/>
    <w:rsid w:val="006A3480"/>
    <w:rsid w:val="006E31E8"/>
    <w:rsid w:val="008017C5"/>
    <w:rsid w:val="00814383"/>
    <w:rsid w:val="0089560F"/>
    <w:rsid w:val="00962901"/>
    <w:rsid w:val="009F5C59"/>
    <w:rsid w:val="00B63A72"/>
    <w:rsid w:val="00BB6FB1"/>
    <w:rsid w:val="00D50CC1"/>
    <w:rsid w:val="00E3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F3B66"/>
  <w15:docId w15:val="{F5F75C5E-0814-467C-BEE8-C82BC37CE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612</TotalTime>
  <Pages>14</Pages>
  <Words>2712</Words>
  <Characters>15464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STUDHOLME E. (1900367)</dc:creator>
  <dc:description/>
  <cp:lastModifiedBy>Bott S.G.</cp:lastModifiedBy>
  <cp:revision>10</cp:revision>
  <dcterms:created xsi:type="dcterms:W3CDTF">2020-07-02T08:07:00Z</dcterms:created>
  <dcterms:modified xsi:type="dcterms:W3CDTF">2020-08-10T07:10:00Z</dcterms:modified>
</cp:coreProperties>
</file>