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33F67E" w14:textId="4304DF1E" w:rsidR="001C71DF" w:rsidRPr="006677D8" w:rsidRDefault="002A53E4" w:rsidP="001C71DF">
      <w:pPr>
        <w:jc w:val="center"/>
        <w:rPr>
          <w:rFonts w:cstheme="minorHAnsi"/>
          <w:b/>
          <w:bCs/>
        </w:rPr>
      </w:pPr>
      <w:r w:rsidRPr="006677D8">
        <w:rPr>
          <w:rFonts w:cstheme="minorHAnsi"/>
          <w:b/>
          <w:bCs/>
        </w:rPr>
        <w:t>ACIDS AND BASES A-LEVEL WORKSHOP ANSWERS</w:t>
      </w:r>
    </w:p>
    <w:p w14:paraId="2F1E7270" w14:textId="1A0313FE" w:rsidR="001C71DF" w:rsidRPr="006677D8" w:rsidRDefault="001C71DF" w:rsidP="001C71DF">
      <w:pPr>
        <w:jc w:val="center"/>
        <w:rPr>
          <w:rFonts w:cstheme="minorHAnsi"/>
        </w:rPr>
      </w:pPr>
    </w:p>
    <w:p w14:paraId="59E4AA51" w14:textId="052A99AC" w:rsidR="001C71DF" w:rsidRPr="006677D8" w:rsidRDefault="00DC437D" w:rsidP="001C71DF">
      <w:pPr>
        <w:rPr>
          <w:rFonts w:cstheme="minorHAnsi"/>
        </w:rPr>
      </w:pPr>
      <w:r w:rsidRPr="00701870">
        <w:rPr>
          <w:rFonts w:cstheme="minorHAnsi"/>
          <w:b/>
          <w:color w:val="00B050"/>
        </w:rPr>
        <w:t>1.</w:t>
      </w:r>
      <w:r w:rsidRPr="006677D8">
        <w:rPr>
          <w:rFonts w:cstheme="minorHAnsi"/>
        </w:rPr>
        <w:t xml:space="preserve"> </w:t>
      </w:r>
      <w:r w:rsidR="001C71DF" w:rsidRPr="006677D8">
        <w:rPr>
          <w:rFonts w:cstheme="minorHAnsi"/>
        </w:rPr>
        <w:t>(i) an acid is a proton / H</w:t>
      </w:r>
      <w:r w:rsidR="001C71DF" w:rsidRPr="006677D8">
        <w:rPr>
          <w:rFonts w:cstheme="minorHAnsi"/>
          <w:vertAlign w:val="superscript"/>
        </w:rPr>
        <w:t>+</w:t>
      </w:r>
      <w:r w:rsidR="001C71DF" w:rsidRPr="006677D8">
        <w:rPr>
          <w:rFonts w:cstheme="minorHAnsi"/>
        </w:rPr>
        <w:t xml:space="preserve"> donor</w:t>
      </w:r>
    </w:p>
    <w:p w14:paraId="64E12414" w14:textId="7DB8D5D3" w:rsidR="001C71DF" w:rsidRPr="006677D8" w:rsidRDefault="00DC437D" w:rsidP="001C71DF">
      <w:pPr>
        <w:rPr>
          <w:rFonts w:cstheme="minorHAnsi"/>
        </w:rPr>
      </w:pPr>
      <w:r w:rsidRPr="006677D8">
        <w:rPr>
          <w:rFonts w:cstheme="minorHAnsi"/>
        </w:rPr>
        <w:t>(ii) HNO</w:t>
      </w:r>
      <w:r w:rsidR="00D9715E">
        <w:rPr>
          <w:rFonts w:cstheme="minorHAnsi"/>
          <w:vertAlign w:val="subscript"/>
        </w:rPr>
        <w:t>2</w:t>
      </w:r>
      <w:r w:rsidRPr="006677D8">
        <w:rPr>
          <w:rFonts w:cstheme="minorHAnsi"/>
        </w:rPr>
        <w:t xml:space="preserve"> + H</w:t>
      </w:r>
      <w:r w:rsidRPr="006677D8">
        <w:rPr>
          <w:rFonts w:cstheme="minorHAnsi"/>
          <w:vertAlign w:val="subscript"/>
        </w:rPr>
        <w:t>2</w:t>
      </w:r>
      <w:r w:rsidRPr="006677D8">
        <w:rPr>
          <w:rFonts w:cstheme="minorHAnsi"/>
        </w:rPr>
        <w:t>O</w:t>
      </w:r>
      <w:r w:rsidRPr="006677D8">
        <w:rPr>
          <w:rFonts w:cstheme="minorHAnsi"/>
          <w:vertAlign w:val="superscript"/>
        </w:rPr>
        <w:t xml:space="preserve"> </w:t>
      </w:r>
      <w:r w:rsidRPr="006677D8">
        <w:rPr>
          <w:rFonts w:ascii="Times New Roman" w:hAnsi="Times New Roman" w:cs="Times New Roman"/>
        </w:rPr>
        <w:t>→</w:t>
      </w:r>
      <w:r w:rsidR="001C71DF" w:rsidRPr="006677D8">
        <w:rPr>
          <w:rFonts w:cstheme="minorHAnsi"/>
        </w:rPr>
        <w:t xml:space="preserve"> NO</w:t>
      </w:r>
      <w:r w:rsidR="001C71DF" w:rsidRPr="006677D8">
        <w:rPr>
          <w:rFonts w:cstheme="minorHAnsi"/>
          <w:vertAlign w:val="subscript"/>
        </w:rPr>
        <w:t>2</w:t>
      </w:r>
      <w:r w:rsidR="001C71DF" w:rsidRPr="006677D8">
        <w:rPr>
          <w:rFonts w:cstheme="minorHAnsi"/>
          <w:vertAlign w:val="superscript"/>
        </w:rPr>
        <w:t>-</w:t>
      </w:r>
      <w:r w:rsidR="001C71DF" w:rsidRPr="006677D8">
        <w:rPr>
          <w:rFonts w:cstheme="minorHAnsi"/>
        </w:rPr>
        <w:t xml:space="preserve"> + H</w:t>
      </w:r>
      <w:r w:rsidR="001C71DF" w:rsidRPr="006677D8">
        <w:rPr>
          <w:rFonts w:cstheme="minorHAnsi"/>
          <w:vertAlign w:val="subscript"/>
        </w:rPr>
        <w:t>3</w:t>
      </w:r>
      <w:r w:rsidR="001C71DF" w:rsidRPr="006677D8">
        <w:rPr>
          <w:rFonts w:cstheme="minorHAnsi"/>
        </w:rPr>
        <w:t>O</w:t>
      </w:r>
      <w:r w:rsidR="001C71DF" w:rsidRPr="006677D8">
        <w:rPr>
          <w:rFonts w:cstheme="minorHAnsi"/>
          <w:vertAlign w:val="superscript"/>
        </w:rPr>
        <w:t>+</w:t>
      </w:r>
    </w:p>
    <w:p w14:paraId="6BF33AE7" w14:textId="24DF0068" w:rsidR="001C71DF" w:rsidRPr="006677D8" w:rsidRDefault="001C71DF" w:rsidP="001C71DF">
      <w:pPr>
        <w:rPr>
          <w:rFonts w:cstheme="minorHAnsi"/>
        </w:rPr>
      </w:pPr>
      <w:r w:rsidRPr="006677D8">
        <w:rPr>
          <w:rFonts w:cstheme="minorHAnsi"/>
        </w:rPr>
        <w:t>(iii) sulfuric acid is behaving as the acid / nitric acid is behaving as a</w:t>
      </w:r>
      <w:r w:rsidR="00DC437D" w:rsidRPr="006677D8">
        <w:rPr>
          <w:rFonts w:cstheme="minorHAnsi"/>
        </w:rPr>
        <w:t xml:space="preserve"> </w:t>
      </w:r>
      <w:r w:rsidRPr="006677D8">
        <w:rPr>
          <w:rFonts w:cstheme="minorHAnsi"/>
        </w:rPr>
        <w:t>base as it donates a proton / as it accepts a proton</w:t>
      </w:r>
    </w:p>
    <w:p w14:paraId="38A2F61C" w14:textId="053AD37B" w:rsidR="007D70D4" w:rsidRPr="006677D8" w:rsidRDefault="007D70D4" w:rsidP="001C71DF">
      <w:pPr>
        <w:rPr>
          <w:rFonts w:cstheme="minorHAnsi"/>
        </w:rPr>
      </w:pPr>
    </w:p>
    <w:p w14:paraId="572C0C9F" w14:textId="21BA9B33" w:rsidR="001C71DF" w:rsidRPr="006677D8" w:rsidRDefault="001C71DF" w:rsidP="001C71DF">
      <w:pPr>
        <w:rPr>
          <w:rFonts w:cstheme="minorHAnsi"/>
        </w:rPr>
      </w:pPr>
      <w:r w:rsidRPr="00701870">
        <w:rPr>
          <w:rFonts w:cstheme="minorHAnsi"/>
          <w:b/>
          <w:color w:val="00B050"/>
        </w:rPr>
        <w:t>2.</w:t>
      </w:r>
      <w:r w:rsidRPr="00701870">
        <w:rPr>
          <w:rFonts w:cstheme="minorHAnsi"/>
          <w:color w:val="00B050"/>
        </w:rPr>
        <w:t xml:space="preserve"> </w:t>
      </w:r>
      <w:r w:rsidRPr="006677D8">
        <w:rPr>
          <w:rFonts w:cstheme="minorHAnsi"/>
        </w:rPr>
        <w:t>(a) Increase rate of reaction</w:t>
      </w:r>
    </w:p>
    <w:p w14:paraId="28B5D131" w14:textId="24E2ED72" w:rsidR="001C71DF" w:rsidRPr="006677D8" w:rsidRDefault="001C71DF" w:rsidP="001C71DF">
      <w:pPr>
        <w:rPr>
          <w:rFonts w:cstheme="minorHAnsi"/>
        </w:rPr>
      </w:pPr>
    </w:p>
    <w:p w14:paraId="7BDA250C" w14:textId="6E90ED64" w:rsidR="001C71DF" w:rsidRPr="006677D8" w:rsidRDefault="001C71DF" w:rsidP="001C71DF">
      <w:pPr>
        <w:rPr>
          <w:rFonts w:cstheme="minorHAnsi"/>
        </w:rPr>
      </w:pPr>
      <w:r w:rsidRPr="006677D8">
        <w:rPr>
          <w:rFonts w:cstheme="minorHAnsi"/>
        </w:rPr>
        <w:t>(b) MgCO</w:t>
      </w:r>
      <w:r w:rsidRPr="006677D8">
        <w:rPr>
          <w:rFonts w:cstheme="minorHAnsi"/>
          <w:vertAlign w:val="subscript"/>
        </w:rPr>
        <w:t>3</w:t>
      </w:r>
      <w:r w:rsidR="00DC437D" w:rsidRPr="006677D8">
        <w:rPr>
          <w:rFonts w:cstheme="minorHAnsi"/>
        </w:rPr>
        <w:t xml:space="preserve"> + 2HCl </w:t>
      </w:r>
      <w:r w:rsidR="00DC437D" w:rsidRPr="006677D8">
        <w:rPr>
          <w:rFonts w:ascii="Times New Roman" w:hAnsi="Times New Roman" w:cs="Times New Roman"/>
        </w:rPr>
        <w:t>→</w:t>
      </w:r>
      <w:r w:rsidRPr="006677D8">
        <w:rPr>
          <w:rFonts w:cstheme="minorHAnsi"/>
        </w:rPr>
        <w:t xml:space="preserve"> MgCl</w:t>
      </w:r>
      <w:r w:rsidRPr="006677D8">
        <w:rPr>
          <w:rFonts w:cstheme="minorHAnsi"/>
          <w:vertAlign w:val="subscript"/>
        </w:rPr>
        <w:t>2</w:t>
      </w:r>
      <w:r w:rsidRPr="006677D8">
        <w:rPr>
          <w:rFonts w:cstheme="minorHAnsi"/>
        </w:rPr>
        <w:t xml:space="preserve"> + CO</w:t>
      </w:r>
      <w:r w:rsidRPr="006677D8">
        <w:rPr>
          <w:rFonts w:cstheme="minorHAnsi"/>
          <w:vertAlign w:val="subscript"/>
        </w:rPr>
        <w:t>2</w:t>
      </w:r>
      <w:r w:rsidRPr="006677D8">
        <w:rPr>
          <w:rFonts w:cstheme="minorHAnsi"/>
        </w:rPr>
        <w:t xml:space="preserve"> + H</w:t>
      </w:r>
      <w:r w:rsidRPr="006677D8">
        <w:rPr>
          <w:rFonts w:cstheme="minorHAnsi"/>
          <w:vertAlign w:val="subscript"/>
        </w:rPr>
        <w:t>2</w:t>
      </w:r>
      <w:r w:rsidRPr="006677D8">
        <w:rPr>
          <w:rFonts w:cstheme="minorHAnsi"/>
        </w:rPr>
        <w:t>O</w:t>
      </w:r>
    </w:p>
    <w:p w14:paraId="30BC0781" w14:textId="51242A24" w:rsidR="001C71DF" w:rsidRPr="006677D8" w:rsidRDefault="001C71DF" w:rsidP="001C71DF">
      <w:pPr>
        <w:rPr>
          <w:rFonts w:cstheme="minorHAnsi"/>
        </w:rPr>
      </w:pPr>
    </w:p>
    <w:p w14:paraId="25D0AA5B" w14:textId="1CE1071A" w:rsidR="001C71DF" w:rsidRPr="006677D8" w:rsidRDefault="001C71DF" w:rsidP="006677D8">
      <w:pPr>
        <w:rPr>
          <w:rFonts w:cstheme="minorHAnsi"/>
        </w:rPr>
      </w:pPr>
      <w:r w:rsidRPr="00701870">
        <w:rPr>
          <w:rFonts w:cstheme="minorHAnsi"/>
          <w:b/>
          <w:color w:val="00B050"/>
        </w:rPr>
        <w:t>3.</w:t>
      </w:r>
      <w:r w:rsidR="006677D8" w:rsidRPr="006677D8">
        <w:rPr>
          <w:rFonts w:cstheme="minorHAnsi"/>
        </w:rPr>
        <w:t xml:space="preserve">  </w:t>
      </w:r>
      <w:r w:rsidRPr="006677D8">
        <w:rPr>
          <w:rFonts w:cstheme="minorHAnsi"/>
        </w:rPr>
        <w:t>NH</w:t>
      </w:r>
      <w:r w:rsidRPr="006677D8">
        <w:rPr>
          <w:rFonts w:cstheme="minorHAnsi"/>
          <w:vertAlign w:val="subscript"/>
        </w:rPr>
        <w:t>4</w:t>
      </w:r>
      <w:r w:rsidR="006677D8" w:rsidRPr="006677D8">
        <w:rPr>
          <w:rFonts w:cstheme="minorHAnsi"/>
          <w:vertAlign w:val="superscript"/>
        </w:rPr>
        <w:t>+</w:t>
      </w:r>
      <w:r w:rsidR="006677D8" w:rsidRPr="006677D8">
        <w:rPr>
          <w:rFonts w:cstheme="minorHAnsi"/>
        </w:rPr>
        <w:t xml:space="preserve"> (acid) and NH</w:t>
      </w:r>
      <w:r w:rsidR="006677D8" w:rsidRPr="006677D8">
        <w:rPr>
          <w:rFonts w:cstheme="minorHAnsi"/>
          <w:vertAlign w:val="subscript"/>
        </w:rPr>
        <w:t>3</w:t>
      </w:r>
      <w:r w:rsidR="006677D8" w:rsidRPr="006677D8">
        <w:rPr>
          <w:rFonts w:cstheme="minorHAnsi"/>
        </w:rPr>
        <w:t xml:space="preserve"> (base); H</w:t>
      </w:r>
      <w:r w:rsidR="006677D8" w:rsidRPr="006677D8">
        <w:rPr>
          <w:rFonts w:cstheme="minorHAnsi"/>
          <w:vertAlign w:val="subscript"/>
        </w:rPr>
        <w:t>2</w:t>
      </w:r>
      <w:r w:rsidR="006677D8" w:rsidRPr="006677D8">
        <w:rPr>
          <w:rFonts w:cstheme="minorHAnsi"/>
        </w:rPr>
        <w:t>O (acid) and OH</w:t>
      </w:r>
      <w:r w:rsidR="006677D8" w:rsidRPr="006677D8">
        <w:rPr>
          <w:rFonts w:cstheme="minorHAnsi"/>
          <w:vertAlign w:val="superscript"/>
        </w:rPr>
        <w:t>−</w:t>
      </w:r>
      <w:r w:rsidR="006677D8" w:rsidRPr="006677D8">
        <w:rPr>
          <w:rFonts w:cstheme="minorHAnsi"/>
        </w:rPr>
        <w:t xml:space="preserve"> (base)</w:t>
      </w:r>
    </w:p>
    <w:p w14:paraId="26BAD8CD" w14:textId="5FA1BDBD" w:rsidR="001C71DF" w:rsidRPr="006677D8" w:rsidRDefault="001C71DF" w:rsidP="001C71DF">
      <w:pPr>
        <w:rPr>
          <w:rFonts w:cstheme="minorHAnsi"/>
        </w:rPr>
      </w:pPr>
    </w:p>
    <w:p w14:paraId="4F8508D1" w14:textId="1796199B" w:rsidR="001C71DF" w:rsidRPr="006677D8" w:rsidRDefault="001C71DF" w:rsidP="001C71DF">
      <w:pPr>
        <w:rPr>
          <w:rFonts w:cstheme="minorHAnsi"/>
        </w:rPr>
      </w:pPr>
      <w:r w:rsidRPr="00701870">
        <w:rPr>
          <w:rFonts w:cstheme="minorHAnsi"/>
          <w:b/>
          <w:color w:val="00B050"/>
        </w:rPr>
        <w:t>4.</w:t>
      </w:r>
      <w:r w:rsidR="006677D8" w:rsidRPr="00701870">
        <w:rPr>
          <w:rFonts w:cstheme="minorHAnsi"/>
          <w:color w:val="00B050"/>
        </w:rPr>
        <w:t xml:space="preserve"> </w:t>
      </w:r>
      <w:r w:rsidR="006677D8" w:rsidRPr="006677D8">
        <w:rPr>
          <w:rFonts w:cstheme="minorHAnsi"/>
        </w:rPr>
        <w:t xml:space="preserve"> </w:t>
      </w:r>
      <w:r w:rsidRPr="006677D8">
        <w:rPr>
          <w:rFonts w:cstheme="minorHAnsi"/>
        </w:rPr>
        <w:t>K</w:t>
      </w:r>
      <w:r w:rsidRPr="006677D8">
        <w:rPr>
          <w:rFonts w:cstheme="minorHAnsi"/>
          <w:vertAlign w:val="subscript"/>
        </w:rPr>
        <w:t>w</w:t>
      </w:r>
      <w:r w:rsidRPr="006677D8">
        <w:rPr>
          <w:rFonts w:cstheme="minorHAnsi"/>
        </w:rPr>
        <w:t xml:space="preserve"> = [H</w:t>
      </w:r>
      <w:proofErr w:type="gramStart"/>
      <w:r w:rsidRPr="006677D8">
        <w:rPr>
          <w:rFonts w:cstheme="minorHAnsi"/>
          <w:vertAlign w:val="superscript"/>
        </w:rPr>
        <w:t>+</w:t>
      </w:r>
      <w:r w:rsidRPr="006677D8">
        <w:rPr>
          <w:rFonts w:cstheme="minorHAnsi"/>
        </w:rPr>
        <w:t>][</w:t>
      </w:r>
      <w:proofErr w:type="gramEnd"/>
      <w:r w:rsidRPr="006677D8">
        <w:rPr>
          <w:rFonts w:cstheme="minorHAnsi"/>
        </w:rPr>
        <w:t>OH</w:t>
      </w:r>
      <w:r w:rsidRPr="006677D8">
        <w:rPr>
          <w:rFonts w:cstheme="minorHAnsi"/>
          <w:vertAlign w:val="superscript"/>
        </w:rPr>
        <w:t>–</w:t>
      </w:r>
      <w:r w:rsidRPr="006677D8">
        <w:rPr>
          <w:rFonts w:cstheme="minorHAnsi"/>
        </w:rPr>
        <w:t>]</w:t>
      </w:r>
    </w:p>
    <w:p w14:paraId="5AF8E861" w14:textId="1FE5A9E2" w:rsidR="001C71DF" w:rsidRPr="006677D8" w:rsidRDefault="001C71DF" w:rsidP="001C71DF">
      <w:pPr>
        <w:rPr>
          <w:rFonts w:cstheme="minorHAnsi"/>
        </w:rPr>
      </w:pPr>
    </w:p>
    <w:p w14:paraId="2BA97B23" w14:textId="32C09901" w:rsidR="001C71DF" w:rsidRPr="006677D8" w:rsidRDefault="001C71DF" w:rsidP="001C71DF">
      <w:pPr>
        <w:rPr>
          <w:rFonts w:cstheme="minorHAnsi"/>
        </w:rPr>
      </w:pPr>
      <w:r w:rsidRPr="00701870">
        <w:rPr>
          <w:rFonts w:cstheme="minorHAnsi"/>
          <w:b/>
          <w:color w:val="00B050"/>
        </w:rPr>
        <w:t>5</w:t>
      </w:r>
      <w:r w:rsidRPr="006677D8">
        <w:rPr>
          <w:rFonts w:cstheme="minorHAnsi"/>
        </w:rPr>
        <w:t>.</w:t>
      </w:r>
      <w:r w:rsidR="006677D8" w:rsidRPr="006677D8">
        <w:rPr>
          <w:rFonts w:cstheme="minorHAnsi"/>
        </w:rPr>
        <w:t xml:space="preserve">  </w:t>
      </w:r>
      <w:r w:rsidRPr="006677D8">
        <w:rPr>
          <w:rFonts w:cstheme="minorHAnsi"/>
        </w:rPr>
        <w:t>pH = 2.7</w:t>
      </w:r>
    </w:p>
    <w:p w14:paraId="4728A89F" w14:textId="28ACE623" w:rsidR="001C71DF" w:rsidRPr="006677D8" w:rsidRDefault="001C71DF" w:rsidP="001C71DF">
      <w:pPr>
        <w:rPr>
          <w:rFonts w:cstheme="minorHAnsi"/>
        </w:rPr>
      </w:pPr>
    </w:p>
    <w:p w14:paraId="55F67C84" w14:textId="0A894267" w:rsidR="001C71DF" w:rsidRDefault="001C71DF" w:rsidP="001C71DF">
      <w:pPr>
        <w:rPr>
          <w:rFonts w:cstheme="minorHAnsi"/>
        </w:rPr>
      </w:pPr>
      <w:r w:rsidRPr="005D0398">
        <w:rPr>
          <w:rFonts w:cstheme="minorHAnsi"/>
          <w:b/>
          <w:color w:val="00B050"/>
        </w:rPr>
        <w:t>6.</w:t>
      </w:r>
      <w:r w:rsidR="006677D8" w:rsidRPr="006677D8">
        <w:rPr>
          <w:rFonts w:cstheme="minorHAnsi"/>
        </w:rPr>
        <w:t xml:space="preserve"> </w:t>
      </w:r>
      <w:r w:rsidRPr="006677D8">
        <w:rPr>
          <w:rFonts w:cstheme="minorHAnsi"/>
        </w:rPr>
        <w:t>pH between 2 and 6.5</w:t>
      </w:r>
      <w:proofErr w:type="gramStart"/>
      <w:r w:rsidR="006677D8" w:rsidRPr="006677D8">
        <w:rPr>
          <w:rFonts w:cstheme="minorHAnsi"/>
        </w:rPr>
        <w:t xml:space="preserve">; </w:t>
      </w:r>
      <w:r w:rsidRPr="006677D8">
        <w:rPr>
          <w:rFonts w:cstheme="minorHAnsi"/>
        </w:rPr>
        <w:t xml:space="preserve"> </w:t>
      </w:r>
      <w:r w:rsidR="006677D8" w:rsidRPr="006677D8">
        <w:rPr>
          <w:rFonts w:cstheme="minorHAnsi"/>
        </w:rPr>
        <w:t>NH</w:t>
      </w:r>
      <w:proofErr w:type="gramEnd"/>
      <w:r w:rsidR="006677D8" w:rsidRPr="006677D8">
        <w:rPr>
          <w:rFonts w:cstheme="minorHAnsi"/>
          <w:vertAlign w:val="subscript"/>
        </w:rPr>
        <w:t>4</w:t>
      </w:r>
      <w:r w:rsidR="006677D8" w:rsidRPr="006677D8">
        <w:rPr>
          <w:rFonts w:cstheme="minorHAnsi"/>
          <w:vertAlign w:val="superscript"/>
        </w:rPr>
        <w:t>+</w:t>
      </w:r>
      <w:r w:rsidR="006677D8" w:rsidRPr="006677D8">
        <w:rPr>
          <w:rFonts w:cstheme="minorHAnsi"/>
        </w:rPr>
        <w:t xml:space="preserve">  + H</w:t>
      </w:r>
      <w:r w:rsidR="006677D8" w:rsidRPr="006677D8">
        <w:rPr>
          <w:rFonts w:cstheme="minorHAnsi"/>
          <w:vertAlign w:val="subscript"/>
        </w:rPr>
        <w:t>2</w:t>
      </w:r>
      <w:r w:rsidR="006677D8" w:rsidRPr="006677D8">
        <w:rPr>
          <w:rFonts w:cstheme="minorHAnsi"/>
        </w:rPr>
        <w:t>O</w:t>
      </w:r>
      <w:r w:rsidR="006677D8" w:rsidRPr="006677D8">
        <w:rPr>
          <w:rFonts w:cstheme="minorHAnsi"/>
          <w:vertAlign w:val="superscript"/>
        </w:rPr>
        <w:t xml:space="preserve"> </w:t>
      </w:r>
      <w:r w:rsidR="00701870">
        <w:rPr>
          <w:rFonts w:ascii="Lucida Sans Unicode" w:hAnsi="Lucida Sans Unicode" w:cs="Lucida Sans Unicode"/>
        </w:rPr>
        <w:t>⇌</w:t>
      </w:r>
      <w:r w:rsidR="006677D8" w:rsidRPr="006677D8">
        <w:rPr>
          <w:rFonts w:cstheme="minorHAnsi"/>
        </w:rPr>
        <w:t xml:space="preserve"> N</w:t>
      </w:r>
      <w:r w:rsidR="006677D8">
        <w:rPr>
          <w:rFonts w:cstheme="minorHAnsi"/>
        </w:rPr>
        <w:t>H</w:t>
      </w:r>
      <w:r w:rsidR="006677D8">
        <w:rPr>
          <w:rFonts w:cstheme="minorHAnsi"/>
          <w:vertAlign w:val="subscript"/>
        </w:rPr>
        <w:t>3</w:t>
      </w:r>
      <w:r w:rsidR="006677D8" w:rsidRPr="006677D8">
        <w:rPr>
          <w:rFonts w:cstheme="minorHAnsi"/>
        </w:rPr>
        <w:t xml:space="preserve"> + H</w:t>
      </w:r>
      <w:r w:rsidR="006677D8" w:rsidRPr="006677D8">
        <w:rPr>
          <w:rFonts w:cstheme="minorHAnsi"/>
          <w:vertAlign w:val="subscript"/>
        </w:rPr>
        <w:t>3</w:t>
      </w:r>
      <w:r w:rsidR="006677D8" w:rsidRPr="006677D8">
        <w:rPr>
          <w:rFonts w:cstheme="minorHAnsi"/>
        </w:rPr>
        <w:t>O</w:t>
      </w:r>
      <w:r w:rsidR="006677D8" w:rsidRPr="006677D8">
        <w:rPr>
          <w:rFonts w:cstheme="minorHAnsi"/>
          <w:vertAlign w:val="superscript"/>
        </w:rPr>
        <w:t>+</w:t>
      </w:r>
    </w:p>
    <w:p w14:paraId="5185CC39" w14:textId="6D7928D2" w:rsidR="006677D8" w:rsidRDefault="006677D8" w:rsidP="001C71DF">
      <w:pPr>
        <w:rPr>
          <w:rFonts w:cstheme="minorHAnsi"/>
        </w:rPr>
      </w:pPr>
    </w:p>
    <w:p w14:paraId="509AAC25" w14:textId="1091ECB7" w:rsidR="00E052B0" w:rsidRPr="006677D8" w:rsidRDefault="00E052B0" w:rsidP="00E052B0">
      <w:pPr>
        <w:rPr>
          <w:rFonts w:cstheme="minorHAnsi"/>
        </w:rPr>
      </w:pPr>
      <w:r>
        <w:rPr>
          <w:rFonts w:cstheme="minorHAnsi"/>
          <w:b/>
          <w:color w:val="00B050"/>
        </w:rPr>
        <w:t>7</w:t>
      </w:r>
      <w:r w:rsidRPr="006677D8">
        <w:rPr>
          <w:rFonts w:cstheme="minorHAnsi"/>
        </w:rPr>
        <w:t>(f)</w:t>
      </w:r>
      <w:r>
        <w:rPr>
          <w:rFonts w:cstheme="minorHAnsi"/>
        </w:rPr>
        <w:t xml:space="preserve"> </w:t>
      </w:r>
      <w:r w:rsidRPr="006677D8">
        <w:rPr>
          <w:rFonts w:cstheme="minorHAnsi"/>
        </w:rPr>
        <w:t>pH = 1.7</w:t>
      </w:r>
      <w:r>
        <w:rPr>
          <w:rFonts w:cstheme="minorHAnsi"/>
        </w:rPr>
        <w:t xml:space="preserve"> </w:t>
      </w:r>
      <w:r w:rsidRPr="00D50547">
        <w:rPr>
          <w:rFonts w:cstheme="minorHAnsi"/>
          <w:color w:val="FF0000"/>
        </w:rPr>
        <w:t>[NOTE: this is the A-level answer and is incorrect]</w:t>
      </w:r>
    </w:p>
    <w:p w14:paraId="58CAF4B0" w14:textId="77777777" w:rsidR="00E052B0" w:rsidRPr="006677D8" w:rsidRDefault="00E052B0" w:rsidP="00E052B0">
      <w:pPr>
        <w:tabs>
          <w:tab w:val="left" w:pos="1782"/>
        </w:tabs>
        <w:rPr>
          <w:rFonts w:cstheme="minorHAnsi"/>
        </w:rPr>
      </w:pPr>
    </w:p>
    <w:p w14:paraId="6301AD54" w14:textId="66417247" w:rsidR="00984C57" w:rsidRPr="006677D8" w:rsidRDefault="00984C57" w:rsidP="00984C57">
      <w:pPr>
        <w:rPr>
          <w:rFonts w:cstheme="minorHAnsi"/>
        </w:rPr>
      </w:pPr>
      <w:proofErr w:type="gramStart"/>
      <w:r>
        <w:rPr>
          <w:rFonts w:cstheme="minorHAnsi"/>
          <w:b/>
          <w:color w:val="00B050"/>
        </w:rPr>
        <w:t>8</w:t>
      </w:r>
      <w:r w:rsidRPr="005D0398">
        <w:rPr>
          <w:rFonts w:cstheme="minorHAnsi"/>
          <w:b/>
          <w:color w:val="00B050"/>
        </w:rPr>
        <w:t>.</w:t>
      </w:r>
      <w:r>
        <w:rPr>
          <w:rFonts w:cstheme="minorHAnsi"/>
        </w:rPr>
        <w:t xml:space="preserve">  (</w:t>
      </w:r>
      <w:proofErr w:type="gramEnd"/>
      <w:r>
        <w:rPr>
          <w:rFonts w:cstheme="minorHAnsi"/>
        </w:rPr>
        <w:t>i</w:t>
      </w:r>
      <w:r w:rsidRPr="006677D8">
        <w:rPr>
          <w:rFonts w:cstheme="minorHAnsi"/>
        </w:rPr>
        <w:t xml:space="preserve">)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K</m:t>
            </m:r>
          </m:e>
          <m:sub>
            <m:r>
              <w:rPr>
                <w:rFonts w:ascii="Cambria Math" w:hAnsi="Cambria Math" w:cstheme="minorHAnsi"/>
              </w:rPr>
              <m:t>a</m:t>
            </m:r>
          </m:sub>
        </m:sSub>
        <m:r>
          <w:rPr>
            <w:rFonts w:ascii="Cambria Math" w:hAnsi="Cambria Math" w:cstheme="minorHAnsi"/>
          </w:rPr>
          <m:t xml:space="preserve">= </m:t>
        </m:r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 w:cstheme="minorHAnsi"/>
                    <w:i/>
                  </w:rPr>
                </m:ctrlPr>
              </m:sSubPr>
              <m:e>
                <m:d>
                  <m:dPr>
                    <m:begChr m:val="["/>
                    <m:endChr m:val="]"/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</w:rPr>
                          <m:t>HCOO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</w:rPr>
                          <m:t>-</m:t>
                        </m:r>
                      </m:sup>
                    </m:sSup>
                  </m:e>
                </m:d>
              </m:e>
              <m:sub>
                <m:r>
                  <w:rPr>
                    <w:rFonts w:ascii="Cambria Math" w:hAnsi="Cambria Math" w:cstheme="minorHAnsi"/>
                  </w:rPr>
                  <m:t>eq</m:t>
                </m:r>
              </m:sub>
            </m:sSub>
            <m:sSub>
              <m:sSubPr>
                <m:ctrlPr>
                  <w:rPr>
                    <w:rFonts w:ascii="Cambria Math" w:hAnsi="Cambria Math" w:cstheme="minorHAnsi"/>
                    <w:i/>
                  </w:rPr>
                </m:ctrlPr>
              </m:sSubPr>
              <m:e>
                <m:d>
                  <m:dPr>
                    <m:begChr m:val="["/>
                    <m:endChr m:val="]"/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</w:rPr>
                          <m:t>H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</w:rPr>
                          <m:t>+</m:t>
                        </m:r>
                      </m:sup>
                    </m:sSup>
                  </m:e>
                </m:d>
              </m:e>
              <m:sub>
                <m:r>
                  <w:rPr>
                    <w:rFonts w:ascii="Cambria Math" w:hAnsi="Cambria Math" w:cstheme="minorHAnsi"/>
                  </w:rPr>
                  <m:t>eq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theme="minorHAnsi"/>
                    <w:i/>
                  </w:rPr>
                </m:ctrlPr>
              </m:sSubPr>
              <m:e>
                <m:d>
                  <m:dPr>
                    <m:begChr m:val="["/>
                    <m:endChr m:val="]"/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</w:rPr>
                      <m:t>HCOOH</m:t>
                    </m:r>
                  </m:e>
                </m:d>
              </m:e>
              <m:sub>
                <m:r>
                  <w:rPr>
                    <w:rFonts w:ascii="Cambria Math" w:hAnsi="Cambria Math" w:cstheme="minorHAnsi"/>
                  </w:rPr>
                  <m:t>eq</m:t>
                </m:r>
              </m:sub>
            </m:sSub>
          </m:den>
        </m:f>
      </m:oMath>
    </w:p>
    <w:p w14:paraId="52634E73" w14:textId="77777777" w:rsidR="00984C57" w:rsidRPr="006677D8" w:rsidRDefault="00984C57" w:rsidP="00984C57">
      <w:pPr>
        <w:rPr>
          <w:rFonts w:cstheme="minorHAnsi"/>
        </w:rPr>
      </w:pPr>
    </w:p>
    <w:p w14:paraId="46C570F0" w14:textId="77777777" w:rsidR="00984C57" w:rsidRPr="006677D8" w:rsidRDefault="00984C57" w:rsidP="00984C57">
      <w:pPr>
        <w:rPr>
          <w:rFonts w:cstheme="minorHAnsi"/>
        </w:rPr>
      </w:pPr>
      <w:r w:rsidRPr="006677D8">
        <w:rPr>
          <w:rFonts w:cstheme="minorHAnsi"/>
        </w:rPr>
        <w:t xml:space="preserve">(ii) pH </w:t>
      </w:r>
      <w:proofErr w:type="gramStart"/>
      <w:r w:rsidRPr="006677D8">
        <w:rPr>
          <w:rFonts w:cstheme="minorHAnsi"/>
        </w:rPr>
        <w:t>=  2.22</w:t>
      </w:r>
      <w:proofErr w:type="gramEnd"/>
      <w:r w:rsidRPr="006677D8">
        <w:rPr>
          <w:rFonts w:cstheme="minorHAnsi"/>
        </w:rPr>
        <w:t xml:space="preserve"> </w:t>
      </w:r>
    </w:p>
    <w:p w14:paraId="1F8A74E4" w14:textId="77777777" w:rsidR="00984C57" w:rsidRPr="006677D8" w:rsidRDefault="00984C57" w:rsidP="00984C57">
      <w:pPr>
        <w:rPr>
          <w:rFonts w:cstheme="minorHAnsi"/>
        </w:rPr>
      </w:pPr>
    </w:p>
    <w:p w14:paraId="1DB3102B" w14:textId="77777777" w:rsidR="00984C57" w:rsidRPr="006677D8" w:rsidRDefault="00984C57" w:rsidP="00984C57">
      <w:pPr>
        <w:rPr>
          <w:rFonts w:cstheme="minorHAnsi"/>
        </w:rPr>
      </w:pPr>
      <w:r w:rsidRPr="006677D8">
        <w:rPr>
          <w:rFonts w:cstheme="minorHAnsi"/>
        </w:rPr>
        <w:t xml:space="preserve">(iii) A buffer </w:t>
      </w:r>
      <w:r>
        <w:rPr>
          <w:rFonts w:cstheme="minorHAnsi"/>
        </w:rPr>
        <w:t xml:space="preserve">is a solution that is made up of approximately equal proportions (within about 5:1) of a weak conjugate acid/base pair.  It </w:t>
      </w:r>
      <w:r w:rsidRPr="006677D8">
        <w:rPr>
          <w:rFonts w:cstheme="minorHAnsi"/>
        </w:rPr>
        <w:t xml:space="preserve">keeps the pH almost constant when small amounts of acid or </w:t>
      </w:r>
      <w:proofErr w:type="gramStart"/>
      <w:r w:rsidRPr="006677D8">
        <w:rPr>
          <w:rFonts w:cstheme="minorHAnsi"/>
        </w:rPr>
        <w:t>base</w:t>
      </w:r>
      <w:r>
        <w:rPr>
          <w:rFonts w:cstheme="minorHAnsi"/>
        </w:rPr>
        <w:t xml:space="preserve">  </w:t>
      </w:r>
      <w:r w:rsidRPr="006677D8">
        <w:rPr>
          <w:rFonts w:cstheme="minorHAnsi"/>
        </w:rPr>
        <w:t>are</w:t>
      </w:r>
      <w:proofErr w:type="gramEnd"/>
      <w:r w:rsidRPr="006677D8">
        <w:rPr>
          <w:rFonts w:cstheme="minorHAnsi"/>
        </w:rPr>
        <w:t xml:space="preserve"> added</w:t>
      </w:r>
      <w:r>
        <w:rPr>
          <w:rFonts w:cstheme="minorHAnsi"/>
        </w:rPr>
        <w:t>.</w:t>
      </w:r>
      <w:r w:rsidRPr="006677D8">
        <w:rPr>
          <w:rFonts w:cstheme="minorHAnsi"/>
        </w:rPr>
        <w:t xml:space="preserve"> </w:t>
      </w:r>
    </w:p>
    <w:p w14:paraId="79800414" w14:textId="77777777" w:rsidR="00984C57" w:rsidRPr="006677D8" w:rsidRDefault="00984C57" w:rsidP="00984C57">
      <w:pPr>
        <w:rPr>
          <w:rFonts w:cstheme="minorHAnsi"/>
        </w:rPr>
      </w:pPr>
    </w:p>
    <w:p w14:paraId="3F2977E4" w14:textId="77777777" w:rsidR="00984C57" w:rsidRPr="006677D8" w:rsidRDefault="00984C57" w:rsidP="00984C57">
      <w:pPr>
        <w:rPr>
          <w:rFonts w:cstheme="minorHAnsi"/>
        </w:rPr>
      </w:pPr>
      <w:r w:rsidRPr="006677D8">
        <w:rPr>
          <w:rFonts w:cstheme="minorHAnsi"/>
        </w:rPr>
        <w:t>Adding acid shifts the equilibrium to the left which removes H</w:t>
      </w:r>
      <w:r w:rsidRPr="00E52AE3">
        <w:rPr>
          <w:rFonts w:cstheme="minorHAnsi"/>
          <w:vertAlign w:val="superscript"/>
        </w:rPr>
        <w:t>+</w:t>
      </w:r>
      <w:r w:rsidRPr="006677D8">
        <w:rPr>
          <w:rFonts w:cstheme="minorHAnsi"/>
        </w:rPr>
        <w:t xml:space="preserve"> / Adding base removes H</w:t>
      </w:r>
      <w:r w:rsidRPr="00E52AE3">
        <w:rPr>
          <w:rFonts w:cstheme="minorHAnsi"/>
          <w:vertAlign w:val="superscript"/>
        </w:rPr>
        <w:t>+</w:t>
      </w:r>
      <w:r w:rsidRPr="006677D8">
        <w:rPr>
          <w:rFonts w:cstheme="minorHAnsi"/>
        </w:rPr>
        <w:t xml:space="preserve"> shifts equilibrium to right which replaces H</w:t>
      </w:r>
      <w:r w:rsidRPr="00E52AE3">
        <w:rPr>
          <w:rFonts w:cstheme="minorHAnsi"/>
          <w:vertAlign w:val="superscript"/>
        </w:rPr>
        <w:t>+</w:t>
      </w:r>
    </w:p>
    <w:p w14:paraId="34E92CC9" w14:textId="77777777" w:rsidR="00984C57" w:rsidRPr="006677D8" w:rsidRDefault="00984C57" w:rsidP="00984C57">
      <w:pPr>
        <w:rPr>
          <w:rFonts w:cstheme="minorHAnsi"/>
        </w:rPr>
      </w:pPr>
    </w:p>
    <w:p w14:paraId="4FEEC651" w14:textId="13668380" w:rsidR="004A19C4" w:rsidRPr="006677D8" w:rsidRDefault="00984C57" w:rsidP="006677D8">
      <w:pPr>
        <w:rPr>
          <w:rFonts w:eastAsia="Times New Roman" w:cstheme="minorHAnsi"/>
          <w:lang w:eastAsia="en-GB"/>
        </w:rPr>
      </w:pPr>
      <w:r>
        <w:rPr>
          <w:rFonts w:cstheme="minorHAnsi"/>
          <w:b/>
          <w:color w:val="00B050"/>
        </w:rPr>
        <w:t>9</w:t>
      </w:r>
      <w:r w:rsidR="001C71DF" w:rsidRPr="005D0398">
        <w:rPr>
          <w:rFonts w:cstheme="minorHAnsi"/>
          <w:b/>
          <w:color w:val="00B050"/>
        </w:rPr>
        <w:t>.</w:t>
      </w:r>
      <w:r w:rsidR="004A19C4" w:rsidRPr="006677D8">
        <w:rPr>
          <w:rFonts w:eastAsia="Times New Roman" w:cstheme="minorHAnsi"/>
          <w:lang w:eastAsia="en-GB"/>
        </w:rPr>
        <w:t xml:space="preserve">(a) (i) </w:t>
      </w:r>
      <w:r w:rsidR="006677D8">
        <w:rPr>
          <w:rFonts w:eastAsia="Times New Roman" w:cstheme="minorHAnsi"/>
          <w:lang w:eastAsia="en-GB"/>
        </w:rPr>
        <w:t>An acceptor of hydrogen ions /</w:t>
      </w:r>
      <w:r w:rsidR="006677D8" w:rsidRPr="006677D8">
        <w:rPr>
          <w:rFonts w:cstheme="minorHAnsi"/>
        </w:rPr>
        <w:t xml:space="preserve"> H</w:t>
      </w:r>
      <w:r w:rsidR="006677D8" w:rsidRPr="006677D8">
        <w:rPr>
          <w:rFonts w:cstheme="minorHAnsi"/>
          <w:vertAlign w:val="superscript"/>
        </w:rPr>
        <w:t>+</w:t>
      </w:r>
      <w:r w:rsidR="004A19C4" w:rsidRPr="006677D8">
        <w:rPr>
          <w:rFonts w:eastAsia="Times New Roman" w:cstheme="minorHAnsi"/>
          <w:lang w:eastAsia="en-GB"/>
        </w:rPr>
        <w:t>(</w:t>
      </w:r>
      <w:proofErr w:type="spellStart"/>
      <w:r w:rsidR="004A19C4" w:rsidRPr="006677D8">
        <w:rPr>
          <w:rFonts w:eastAsia="Times New Roman" w:cstheme="minorHAnsi"/>
          <w:lang w:eastAsia="en-GB"/>
        </w:rPr>
        <w:t>aq</w:t>
      </w:r>
      <w:proofErr w:type="spellEnd"/>
      <w:r w:rsidR="004A19C4" w:rsidRPr="006677D8">
        <w:rPr>
          <w:rFonts w:eastAsia="Times New Roman" w:cstheme="minorHAnsi"/>
          <w:lang w:eastAsia="en-GB"/>
        </w:rPr>
        <w:t>)</w:t>
      </w:r>
    </w:p>
    <w:p w14:paraId="37C73218" w14:textId="21962C3B" w:rsidR="004A19C4" w:rsidRPr="006677D8" w:rsidRDefault="004A19C4" w:rsidP="004A19C4">
      <w:pPr>
        <w:spacing w:before="100" w:beforeAutospacing="1" w:after="100" w:afterAutospacing="1"/>
        <w:rPr>
          <w:rFonts w:eastAsia="Times New Roman" w:cstheme="minorHAnsi"/>
          <w:lang w:eastAsia="en-GB"/>
        </w:rPr>
      </w:pPr>
      <w:r w:rsidRPr="006677D8">
        <w:rPr>
          <w:rFonts w:eastAsia="Times New Roman" w:cstheme="minorHAnsi"/>
          <w:lang w:eastAsia="en-GB"/>
        </w:rPr>
        <w:t>(ii) He overshot the endpoint / the burette was not rinsed out with the acid solution / some water remained in the burette</w:t>
      </w:r>
    </w:p>
    <w:p w14:paraId="500AFCB2" w14:textId="5980538F" w:rsidR="004A19C4" w:rsidRPr="006677D8" w:rsidRDefault="004A19C4" w:rsidP="004A19C4">
      <w:pPr>
        <w:spacing w:before="100" w:beforeAutospacing="1" w:after="100" w:afterAutospacing="1"/>
        <w:rPr>
          <w:rFonts w:eastAsia="Times New Roman" w:cstheme="minorHAnsi"/>
          <w:lang w:eastAsia="en-GB"/>
        </w:rPr>
      </w:pPr>
      <w:r w:rsidRPr="006677D8">
        <w:rPr>
          <w:rFonts w:eastAsia="Times New Roman" w:cstheme="minorHAnsi"/>
          <w:lang w:eastAsia="en-GB"/>
        </w:rPr>
        <w:t>(iii) Mean volume of iodic(V) acid = 18.60</w:t>
      </w:r>
      <w:r w:rsidR="006677D8">
        <w:rPr>
          <w:rFonts w:eastAsia="Times New Roman" w:cstheme="minorHAnsi"/>
          <w:lang w:eastAsia="en-GB"/>
        </w:rPr>
        <w:t xml:space="preserve"> </w:t>
      </w:r>
      <w:r w:rsidR="006677D8" w:rsidRPr="00BA3C89">
        <w:t>cm</w:t>
      </w:r>
      <w:r w:rsidR="006677D8" w:rsidRPr="00BA3C89">
        <w:rPr>
          <w:vertAlign w:val="superscript"/>
        </w:rPr>
        <w:t>3</w:t>
      </w:r>
      <w:r w:rsidR="006677D8">
        <w:rPr>
          <w:rFonts w:eastAsia="Times New Roman" w:cstheme="minorHAnsi"/>
          <w:lang w:eastAsia="en-GB"/>
        </w:rPr>
        <w:t>. [</w:t>
      </w:r>
      <w:r w:rsidRPr="006677D8">
        <w:rPr>
          <w:rFonts w:eastAsia="Times New Roman" w:cstheme="minorHAnsi"/>
          <w:lang w:eastAsia="en-GB"/>
        </w:rPr>
        <w:t>iodic(V) acid</w:t>
      </w:r>
      <w:r w:rsidR="00984C57">
        <w:rPr>
          <w:rFonts w:eastAsia="Times New Roman" w:cstheme="minorHAnsi"/>
          <w:lang w:eastAsia="en-GB"/>
        </w:rPr>
        <w:t>]</w:t>
      </w:r>
      <w:r w:rsidRPr="006677D8">
        <w:rPr>
          <w:rFonts w:eastAsia="Times New Roman" w:cstheme="minorHAnsi"/>
          <w:lang w:eastAsia="en-GB"/>
        </w:rPr>
        <w:t xml:space="preserve"> = 0.168 (mol d</w:t>
      </w:r>
      <w:r w:rsidR="006677D8">
        <w:rPr>
          <w:rFonts w:eastAsia="Times New Roman" w:cstheme="minorHAnsi"/>
          <w:lang w:eastAsia="en-GB"/>
        </w:rPr>
        <w:t>m</w:t>
      </w:r>
      <w:r w:rsidR="006677D8" w:rsidRPr="006677D8">
        <w:rPr>
          <w:rFonts w:eastAsia="Times New Roman" w:cstheme="minorHAnsi"/>
          <w:vertAlign w:val="superscript"/>
          <w:lang w:eastAsia="en-GB"/>
        </w:rPr>
        <w:t>-3</w:t>
      </w:r>
      <w:r w:rsidR="006677D8">
        <w:rPr>
          <w:rFonts w:eastAsia="Times New Roman" w:cstheme="minorHAnsi"/>
          <w:lang w:eastAsia="en-GB"/>
        </w:rPr>
        <w:t>)</w:t>
      </w:r>
    </w:p>
    <w:p w14:paraId="38E94E58" w14:textId="2660E7FA" w:rsidR="001C71DF" w:rsidRPr="006677D8" w:rsidRDefault="00984C57" w:rsidP="006677D8">
      <w:pPr>
        <w:rPr>
          <w:rFonts w:cstheme="minorHAnsi"/>
        </w:rPr>
      </w:pPr>
      <w:r>
        <w:rPr>
          <w:rFonts w:cstheme="minorHAnsi"/>
          <w:b/>
          <w:color w:val="00B050"/>
        </w:rPr>
        <w:t>10</w:t>
      </w:r>
      <w:r w:rsidR="001C71DF" w:rsidRPr="005D0398">
        <w:rPr>
          <w:rFonts w:cstheme="minorHAnsi"/>
          <w:b/>
          <w:color w:val="00B050"/>
        </w:rPr>
        <w:t>.</w:t>
      </w:r>
      <w:r w:rsidR="001C71DF" w:rsidRPr="005D0398">
        <w:rPr>
          <w:rFonts w:cstheme="minorHAnsi"/>
          <w:color w:val="00B050"/>
        </w:rPr>
        <w:t xml:space="preserve"> </w:t>
      </w:r>
      <w:r w:rsidR="001C71DF" w:rsidRPr="006677D8">
        <w:rPr>
          <w:rFonts w:cstheme="minorHAnsi"/>
        </w:rPr>
        <w:t>(i) 26.20 cm</w:t>
      </w:r>
      <w:r w:rsidR="001C71DF" w:rsidRPr="006677D8">
        <w:rPr>
          <w:rFonts w:cstheme="minorHAnsi"/>
          <w:vertAlign w:val="superscript"/>
        </w:rPr>
        <w:t>3</w:t>
      </w:r>
    </w:p>
    <w:p w14:paraId="696F62CD" w14:textId="73571C9B" w:rsidR="001C71DF" w:rsidRPr="006677D8" w:rsidRDefault="001C71DF" w:rsidP="001C71DF">
      <w:pPr>
        <w:tabs>
          <w:tab w:val="left" w:pos="1782"/>
        </w:tabs>
        <w:rPr>
          <w:rFonts w:cstheme="minorHAnsi"/>
        </w:rPr>
      </w:pPr>
      <w:r w:rsidRPr="006677D8">
        <w:rPr>
          <w:rFonts w:cstheme="minorHAnsi"/>
        </w:rPr>
        <w:t>ii) 0.38 %</w:t>
      </w:r>
    </w:p>
    <w:p w14:paraId="59AED75F" w14:textId="6459112D" w:rsidR="006677D8" w:rsidRDefault="001C71DF" w:rsidP="001C71DF">
      <w:pPr>
        <w:tabs>
          <w:tab w:val="left" w:pos="1782"/>
        </w:tabs>
        <w:rPr>
          <w:rFonts w:cstheme="minorHAnsi"/>
        </w:rPr>
      </w:pPr>
      <w:r w:rsidRPr="006677D8">
        <w:rPr>
          <w:rFonts w:cstheme="minorHAnsi"/>
        </w:rPr>
        <w:t>(iii)</w:t>
      </w:r>
      <w:r w:rsidR="005D0398">
        <w:rPr>
          <w:rFonts w:cstheme="minorHAnsi"/>
        </w:rPr>
        <w:t xml:space="preserve">  </w:t>
      </w:r>
      <w:r w:rsidR="006677D8">
        <w:rPr>
          <w:rFonts w:cstheme="minorHAnsi"/>
        </w:rPr>
        <w:t>Some possible reasons:</w:t>
      </w:r>
    </w:p>
    <w:p w14:paraId="6C512E6B" w14:textId="238932B4" w:rsidR="006677D8" w:rsidRPr="006677D8" w:rsidRDefault="001C71DF" w:rsidP="006677D8">
      <w:pPr>
        <w:pStyle w:val="ListParagraph"/>
        <w:numPr>
          <w:ilvl w:val="0"/>
          <w:numId w:val="7"/>
        </w:numPr>
        <w:tabs>
          <w:tab w:val="left" w:pos="1782"/>
        </w:tabs>
        <w:rPr>
          <w:rFonts w:cstheme="minorHAnsi"/>
        </w:rPr>
      </w:pPr>
      <w:r w:rsidRPr="006677D8">
        <w:rPr>
          <w:rFonts w:cstheme="minorHAnsi"/>
        </w:rPr>
        <w:t>funnel kept in burette, therefore value of titre less, since more</w:t>
      </w:r>
      <w:r w:rsidR="006677D8" w:rsidRPr="006677D8">
        <w:rPr>
          <w:rFonts w:cstheme="minorHAnsi"/>
        </w:rPr>
        <w:t xml:space="preserve"> </w:t>
      </w:r>
      <w:r w:rsidRPr="006677D8">
        <w:rPr>
          <w:rFonts w:cstheme="minorHAnsi"/>
        </w:rPr>
        <w:t>acid dropped into burette from funnel</w:t>
      </w:r>
      <w:r w:rsidR="006677D8" w:rsidRPr="006677D8">
        <w:rPr>
          <w:rFonts w:cstheme="minorHAnsi"/>
        </w:rPr>
        <w:t xml:space="preserve"> </w:t>
      </w:r>
    </w:p>
    <w:p w14:paraId="2FC689CA" w14:textId="10F58A08" w:rsidR="001C71DF" w:rsidRPr="006677D8" w:rsidRDefault="001C71DF" w:rsidP="006677D8">
      <w:pPr>
        <w:pStyle w:val="ListParagraph"/>
        <w:numPr>
          <w:ilvl w:val="0"/>
          <w:numId w:val="7"/>
        </w:numPr>
        <w:tabs>
          <w:tab w:val="left" w:pos="1782"/>
        </w:tabs>
        <w:rPr>
          <w:rFonts w:cstheme="minorHAnsi"/>
        </w:rPr>
      </w:pPr>
      <w:r w:rsidRPr="006677D8">
        <w:rPr>
          <w:rFonts w:cstheme="minorHAnsi"/>
        </w:rPr>
        <w:t>difficult to see when indicator changed colour, therefore value of</w:t>
      </w:r>
      <w:r w:rsidR="006677D8" w:rsidRPr="006677D8">
        <w:rPr>
          <w:rFonts w:cstheme="minorHAnsi"/>
        </w:rPr>
        <w:t xml:space="preserve"> </w:t>
      </w:r>
      <w:r w:rsidRPr="006677D8">
        <w:rPr>
          <w:rFonts w:cstheme="minorHAnsi"/>
        </w:rPr>
        <w:t>titre more, since end point overshot</w:t>
      </w:r>
    </w:p>
    <w:p w14:paraId="2CCDD881" w14:textId="4828E47F" w:rsidR="001C71DF" w:rsidRPr="006677D8" w:rsidRDefault="001C71DF" w:rsidP="006677D8">
      <w:pPr>
        <w:pStyle w:val="ListParagraph"/>
        <w:numPr>
          <w:ilvl w:val="0"/>
          <w:numId w:val="7"/>
        </w:numPr>
        <w:tabs>
          <w:tab w:val="left" w:pos="1782"/>
        </w:tabs>
        <w:rPr>
          <w:rFonts w:cstheme="minorHAnsi"/>
        </w:rPr>
      </w:pPr>
      <w:r w:rsidRPr="006677D8">
        <w:rPr>
          <w:rFonts w:cstheme="minorHAnsi"/>
        </w:rPr>
        <w:lastRenderedPageBreak/>
        <w:t>jet not filled / air bubble in burette, therefore value of titre more,</w:t>
      </w:r>
      <w:r w:rsidR="006677D8" w:rsidRPr="006677D8">
        <w:rPr>
          <w:rFonts w:cstheme="minorHAnsi"/>
        </w:rPr>
        <w:t xml:space="preserve"> </w:t>
      </w:r>
      <w:r w:rsidRPr="006677D8">
        <w:rPr>
          <w:rFonts w:cstheme="minorHAnsi"/>
        </w:rPr>
        <w:t>since acid used to fill jet / bubble</w:t>
      </w:r>
    </w:p>
    <w:p w14:paraId="40E90409" w14:textId="255FAC36" w:rsidR="001C71DF" w:rsidRPr="006677D8" w:rsidRDefault="001C71DF" w:rsidP="006677D8">
      <w:pPr>
        <w:pStyle w:val="ListParagraph"/>
        <w:numPr>
          <w:ilvl w:val="0"/>
          <w:numId w:val="7"/>
        </w:numPr>
        <w:tabs>
          <w:tab w:val="left" w:pos="1782"/>
        </w:tabs>
        <w:rPr>
          <w:rFonts w:cstheme="minorHAnsi"/>
        </w:rPr>
      </w:pPr>
      <w:r w:rsidRPr="006677D8">
        <w:rPr>
          <w:rFonts w:cstheme="minorHAnsi"/>
        </w:rPr>
        <w:t>burette not rinsed with acid beforehand, therefore value of titre is</w:t>
      </w:r>
      <w:r w:rsidR="006677D8" w:rsidRPr="006677D8">
        <w:rPr>
          <w:rFonts w:cstheme="minorHAnsi"/>
        </w:rPr>
        <w:t xml:space="preserve"> </w:t>
      </w:r>
      <w:r w:rsidRPr="006677D8">
        <w:rPr>
          <w:rFonts w:cstheme="minorHAnsi"/>
        </w:rPr>
        <w:t>more, since acid solution is more dilute</w:t>
      </w:r>
    </w:p>
    <w:p w14:paraId="4293FB6F" w14:textId="77777777" w:rsidR="006677D8" w:rsidRDefault="006677D8" w:rsidP="001C71DF">
      <w:pPr>
        <w:rPr>
          <w:rFonts w:cstheme="minorHAnsi"/>
        </w:rPr>
      </w:pPr>
    </w:p>
    <w:p w14:paraId="1C706CE9" w14:textId="5667037B" w:rsidR="001C71DF" w:rsidRPr="006677D8" w:rsidRDefault="00984C57" w:rsidP="006677D8">
      <w:pPr>
        <w:tabs>
          <w:tab w:val="left" w:pos="1782"/>
        </w:tabs>
        <w:rPr>
          <w:rFonts w:cstheme="minorHAnsi"/>
        </w:rPr>
      </w:pPr>
      <w:r>
        <w:rPr>
          <w:rFonts w:cstheme="minorHAnsi"/>
          <w:b/>
          <w:color w:val="00B050"/>
        </w:rPr>
        <w:t>11</w:t>
      </w:r>
      <w:r w:rsidR="001C71DF" w:rsidRPr="005D0398">
        <w:rPr>
          <w:rFonts w:cstheme="minorHAnsi"/>
          <w:b/>
          <w:color w:val="00B050"/>
        </w:rPr>
        <w:t>.</w:t>
      </w:r>
      <w:r w:rsidR="006677D8">
        <w:rPr>
          <w:rFonts w:cstheme="minorHAnsi"/>
        </w:rPr>
        <w:t xml:space="preserve"> </w:t>
      </w:r>
      <w:r w:rsidR="001C71DF" w:rsidRPr="006677D8">
        <w:rPr>
          <w:rFonts w:cstheme="minorHAnsi"/>
        </w:rPr>
        <w:t>(a) no more effervescence</w:t>
      </w:r>
    </w:p>
    <w:p w14:paraId="788FDDDD" w14:textId="59CD4A0E" w:rsidR="001C71DF" w:rsidRPr="006677D8" w:rsidRDefault="001C71DF" w:rsidP="006677D8">
      <w:pPr>
        <w:pStyle w:val="ListParagraph"/>
        <w:numPr>
          <w:ilvl w:val="0"/>
          <w:numId w:val="9"/>
        </w:numPr>
        <w:rPr>
          <w:rFonts w:cstheme="minorHAnsi"/>
        </w:rPr>
      </w:pPr>
      <w:r w:rsidRPr="006677D8">
        <w:rPr>
          <w:rFonts w:cstheme="minorHAnsi"/>
        </w:rPr>
        <w:t xml:space="preserve">use larger beaker / conical flask - prevents acid spray from escaping </w:t>
      </w:r>
    </w:p>
    <w:p w14:paraId="423F6FCE" w14:textId="77777777" w:rsidR="001C71DF" w:rsidRPr="006677D8" w:rsidRDefault="001C71DF" w:rsidP="006677D8">
      <w:pPr>
        <w:pStyle w:val="ListParagraph"/>
        <w:numPr>
          <w:ilvl w:val="0"/>
          <w:numId w:val="8"/>
        </w:numPr>
        <w:rPr>
          <w:rFonts w:cstheme="minorHAnsi"/>
        </w:rPr>
      </w:pPr>
      <w:r w:rsidRPr="006677D8">
        <w:rPr>
          <w:rFonts w:cstheme="minorHAnsi"/>
        </w:rPr>
        <w:t xml:space="preserve">rinse beaker and add washings to flask - ensures no acid left in beaker </w:t>
      </w:r>
    </w:p>
    <w:p w14:paraId="16B109E1" w14:textId="77777777" w:rsidR="001C71DF" w:rsidRPr="006677D8" w:rsidRDefault="001C71DF" w:rsidP="006677D8">
      <w:pPr>
        <w:pStyle w:val="ListParagraph"/>
        <w:numPr>
          <w:ilvl w:val="0"/>
          <w:numId w:val="8"/>
        </w:numPr>
        <w:rPr>
          <w:rFonts w:cstheme="minorHAnsi"/>
        </w:rPr>
      </w:pPr>
      <w:r w:rsidRPr="006677D8">
        <w:rPr>
          <w:rFonts w:cstheme="minorHAnsi"/>
        </w:rPr>
        <w:t>use more acid / less chalk - gives larger titres therefore smaller percentage error</w:t>
      </w:r>
    </w:p>
    <w:p w14:paraId="20D4C0A0" w14:textId="77777777" w:rsidR="001C71DF" w:rsidRPr="006677D8" w:rsidRDefault="001C71DF" w:rsidP="006677D8">
      <w:pPr>
        <w:pStyle w:val="ListParagraph"/>
        <w:numPr>
          <w:ilvl w:val="0"/>
          <w:numId w:val="8"/>
        </w:numPr>
        <w:rPr>
          <w:rFonts w:cstheme="minorHAnsi"/>
        </w:rPr>
      </w:pPr>
      <w:r w:rsidRPr="006677D8">
        <w:rPr>
          <w:rFonts w:cstheme="minorHAnsi"/>
        </w:rPr>
        <w:t xml:space="preserve">crush the chalk / heat the solution / stir the solution - speeds up the reaction </w:t>
      </w:r>
    </w:p>
    <w:p w14:paraId="1CEE8355" w14:textId="77777777" w:rsidR="001C71DF" w:rsidRPr="006677D8" w:rsidRDefault="001C71DF" w:rsidP="001C71DF">
      <w:pPr>
        <w:rPr>
          <w:rFonts w:cstheme="minorHAnsi"/>
        </w:rPr>
      </w:pPr>
    </w:p>
    <w:p w14:paraId="479D4114" w14:textId="62E33BD3" w:rsidR="001C71DF" w:rsidRPr="006677D8" w:rsidRDefault="001C71DF" w:rsidP="001C71DF">
      <w:pPr>
        <w:rPr>
          <w:rFonts w:cstheme="minorHAnsi"/>
        </w:rPr>
      </w:pPr>
      <w:r w:rsidRPr="006677D8">
        <w:rPr>
          <w:rFonts w:cstheme="minorHAnsi"/>
        </w:rPr>
        <w:t xml:space="preserve">(c) </w:t>
      </w:r>
      <w:r w:rsidR="006677D8" w:rsidRPr="006677D8">
        <w:rPr>
          <w:rFonts w:cstheme="minorHAnsi"/>
        </w:rPr>
        <w:t xml:space="preserve">95.3 % </w:t>
      </w:r>
    </w:p>
    <w:p w14:paraId="6BC4C99D" w14:textId="77777777" w:rsidR="00984C57" w:rsidRDefault="00984C57" w:rsidP="00701870">
      <w:pPr>
        <w:rPr>
          <w:rFonts w:cstheme="minorHAnsi"/>
          <w:b/>
          <w:color w:val="00B050"/>
        </w:rPr>
      </w:pPr>
    </w:p>
    <w:p w14:paraId="4D51B553" w14:textId="47824603" w:rsidR="00701870" w:rsidRDefault="001C71DF" w:rsidP="00701870">
      <w:pPr>
        <w:rPr>
          <w:rFonts w:eastAsia="Times New Roman" w:cstheme="minorHAnsi"/>
          <w:lang w:eastAsia="en-GB"/>
        </w:rPr>
      </w:pPr>
      <w:r w:rsidRPr="00701870">
        <w:rPr>
          <w:rFonts w:cstheme="minorHAnsi"/>
          <w:b/>
          <w:color w:val="00B050"/>
        </w:rPr>
        <w:t>12</w:t>
      </w:r>
      <w:r w:rsidR="002B0FC7" w:rsidRPr="006677D8">
        <w:rPr>
          <w:rFonts w:eastAsia="Times New Roman" w:cstheme="minorHAnsi"/>
          <w:lang w:eastAsia="en-GB"/>
        </w:rPr>
        <w:t>a) A weak acid is one that partially dissociates (in aqueous solution)</w:t>
      </w:r>
      <w:r w:rsidR="00701870">
        <w:rPr>
          <w:rFonts w:eastAsia="Times New Roman" w:cstheme="minorHAnsi"/>
          <w:lang w:eastAsia="en-GB"/>
        </w:rPr>
        <w:t xml:space="preserve">.  </w:t>
      </w:r>
      <w:r w:rsidR="002B0FC7" w:rsidRPr="006677D8">
        <w:rPr>
          <w:rFonts w:eastAsia="Times New Roman" w:cstheme="minorHAnsi"/>
          <w:lang w:eastAsia="en-GB"/>
        </w:rPr>
        <w:t xml:space="preserve">A dilute acid is one where a small amount of acid has been dissolved in a large volume of water </w:t>
      </w:r>
    </w:p>
    <w:p w14:paraId="45291928" w14:textId="77777777" w:rsidR="00701870" w:rsidRDefault="00701870" w:rsidP="00701870">
      <w:pPr>
        <w:rPr>
          <w:rFonts w:eastAsia="Times New Roman" w:cstheme="minorHAnsi"/>
          <w:lang w:eastAsia="en-GB"/>
        </w:rPr>
      </w:pPr>
    </w:p>
    <w:p w14:paraId="2CDC141F" w14:textId="52A5FEB4" w:rsidR="002B0FC7" w:rsidRPr="006677D8" w:rsidRDefault="002B0FC7" w:rsidP="00701870">
      <w:pPr>
        <w:rPr>
          <w:rFonts w:eastAsia="Times New Roman" w:cstheme="minorHAnsi"/>
          <w:lang w:eastAsia="en-GB"/>
        </w:rPr>
      </w:pPr>
      <w:r w:rsidRPr="006677D8">
        <w:rPr>
          <w:rFonts w:eastAsia="Times New Roman" w:cstheme="minorHAnsi"/>
          <w:lang w:eastAsia="en-GB"/>
        </w:rPr>
        <w:t xml:space="preserve">(b) </w:t>
      </w:r>
      <w:r w:rsidR="00701870">
        <w:rPr>
          <w:rFonts w:eastAsia="Times New Roman" w:cstheme="minorHAnsi"/>
          <w:lang w:eastAsia="en-GB"/>
        </w:rPr>
        <w:t>Curve A is 0.1 mol dm</w:t>
      </w:r>
      <w:r w:rsidR="00701870" w:rsidRPr="00701870">
        <w:rPr>
          <w:rFonts w:eastAsia="Times New Roman" w:cstheme="minorHAnsi"/>
          <w:vertAlign w:val="superscript"/>
          <w:lang w:eastAsia="en-GB"/>
        </w:rPr>
        <w:t>-3</w:t>
      </w:r>
      <w:r w:rsidRPr="006677D8">
        <w:rPr>
          <w:rFonts w:eastAsia="Times New Roman" w:cstheme="minorHAnsi"/>
          <w:position w:val="12"/>
          <w:lang w:eastAsia="en-GB"/>
        </w:rPr>
        <w:t xml:space="preserve"> </w:t>
      </w:r>
      <w:r w:rsidRPr="006677D8">
        <w:rPr>
          <w:rFonts w:eastAsia="Times New Roman" w:cstheme="minorHAnsi"/>
          <w:lang w:eastAsia="en-GB"/>
        </w:rPr>
        <w:t>HCl</w:t>
      </w:r>
      <w:r w:rsidR="00701870">
        <w:rPr>
          <w:rFonts w:eastAsia="Times New Roman" w:cstheme="minorHAnsi"/>
          <w:lang w:eastAsia="en-GB"/>
        </w:rPr>
        <w:t xml:space="preserve">.  </w:t>
      </w:r>
      <w:r w:rsidRPr="006677D8">
        <w:rPr>
          <w:rFonts w:eastAsia="Times New Roman" w:cstheme="minorHAnsi"/>
          <w:lang w:eastAsia="en-GB"/>
        </w:rPr>
        <w:t>Only acid with pH of 1 / curve starts at 1 / strong acid since centre of vertical region is around pH 7</w:t>
      </w:r>
    </w:p>
    <w:p w14:paraId="3E07FD82" w14:textId="4157AFAB" w:rsidR="002B0FC7" w:rsidRPr="006677D8" w:rsidRDefault="002B0FC7" w:rsidP="002B0FC7">
      <w:pPr>
        <w:spacing w:before="100" w:beforeAutospacing="1" w:after="100" w:afterAutospacing="1"/>
        <w:rPr>
          <w:rFonts w:eastAsia="Times New Roman" w:cstheme="minorHAnsi"/>
          <w:lang w:eastAsia="en-GB"/>
        </w:rPr>
      </w:pPr>
      <w:r w:rsidRPr="006677D8">
        <w:rPr>
          <w:rFonts w:eastAsia="Times New Roman" w:cstheme="minorHAnsi"/>
          <w:lang w:eastAsia="en-GB"/>
        </w:rPr>
        <w:t xml:space="preserve">(ii) </w:t>
      </w:r>
      <w:r w:rsidR="00701870">
        <w:rPr>
          <w:rFonts w:eastAsia="Times New Roman" w:cstheme="minorHAnsi"/>
          <w:lang w:eastAsia="en-GB"/>
        </w:rPr>
        <w:t>0.1 mol dm</w:t>
      </w:r>
      <w:r w:rsidR="00701870" w:rsidRPr="00701870">
        <w:rPr>
          <w:rFonts w:eastAsia="Times New Roman" w:cstheme="minorHAnsi"/>
          <w:vertAlign w:val="superscript"/>
          <w:lang w:eastAsia="en-GB"/>
        </w:rPr>
        <w:t>-3</w:t>
      </w:r>
      <w:r w:rsidR="00701870">
        <w:rPr>
          <w:rFonts w:eastAsia="Times New Roman" w:cstheme="minorHAnsi"/>
          <w:position w:val="12"/>
          <w:lang w:eastAsia="en-GB"/>
        </w:rPr>
        <w:t xml:space="preserve"> </w:t>
      </w:r>
      <w:r w:rsidR="00701870">
        <w:rPr>
          <w:rFonts w:eastAsia="Times New Roman" w:cstheme="minorHAnsi"/>
          <w:lang w:eastAsia="en-GB"/>
        </w:rPr>
        <w:t>CH</w:t>
      </w:r>
      <w:r w:rsidR="00701870" w:rsidRPr="00701870">
        <w:rPr>
          <w:rFonts w:eastAsia="Times New Roman" w:cstheme="minorHAnsi"/>
          <w:vertAlign w:val="subscript"/>
          <w:lang w:eastAsia="en-GB"/>
        </w:rPr>
        <w:t>3</w:t>
      </w:r>
      <w:r w:rsidR="00701870">
        <w:rPr>
          <w:rFonts w:eastAsia="Times New Roman" w:cstheme="minorHAnsi"/>
          <w:lang w:eastAsia="en-GB"/>
        </w:rPr>
        <w:t xml:space="preserve">COOH.  </w:t>
      </w:r>
      <w:r w:rsidRPr="006677D8">
        <w:rPr>
          <w:rFonts w:eastAsia="Times New Roman" w:cstheme="minorHAnsi"/>
          <w:lang w:eastAsia="en-GB"/>
        </w:rPr>
        <w:t>Weak acid since vertical region of curve is between 6 and 10 / centre of vertical region is around pH 8 / part of curve shows buffering effect. pH is about 3 at start so concentration cannot be 0.001</w:t>
      </w:r>
    </w:p>
    <w:p w14:paraId="1F91E2D1" w14:textId="4D9D3302" w:rsidR="002B0FC7" w:rsidRPr="006677D8" w:rsidRDefault="002B0FC7" w:rsidP="002B0FC7">
      <w:pPr>
        <w:spacing w:before="100" w:beforeAutospacing="1" w:after="100" w:afterAutospacing="1"/>
        <w:rPr>
          <w:rFonts w:eastAsia="Times New Roman" w:cstheme="minorHAnsi"/>
          <w:lang w:eastAsia="en-GB"/>
        </w:rPr>
      </w:pPr>
      <w:r w:rsidRPr="006677D8">
        <w:rPr>
          <w:rFonts w:eastAsia="Times New Roman" w:cstheme="minorHAnsi"/>
          <w:lang w:eastAsia="en-GB"/>
        </w:rPr>
        <w:t>(iii)  Thymol blue - pH range coincides with pH change d</w:t>
      </w:r>
      <w:r w:rsidR="00E52AE3">
        <w:rPr>
          <w:rFonts w:eastAsia="Times New Roman" w:cstheme="minorHAnsi"/>
          <w:lang w:eastAsia="en-GB"/>
        </w:rPr>
        <w:t>uring sharp rise in curve B</w:t>
      </w:r>
      <w:r w:rsidRPr="006677D8">
        <w:rPr>
          <w:rFonts w:eastAsia="Times New Roman" w:cstheme="minorHAnsi"/>
          <w:lang w:eastAsia="en-GB"/>
        </w:rPr>
        <w:t xml:space="preserve"> </w:t>
      </w:r>
    </w:p>
    <w:p w14:paraId="3AB72459" w14:textId="11F35171" w:rsidR="002B0FC7" w:rsidRPr="006677D8" w:rsidRDefault="002B0FC7" w:rsidP="002B0FC7">
      <w:pPr>
        <w:spacing w:before="100" w:beforeAutospacing="1" w:after="100" w:afterAutospacing="1"/>
        <w:rPr>
          <w:rFonts w:eastAsia="Times New Roman" w:cstheme="minorHAnsi"/>
          <w:lang w:eastAsia="en-GB"/>
        </w:rPr>
      </w:pPr>
      <w:r w:rsidRPr="006677D8">
        <w:rPr>
          <w:rFonts w:eastAsia="Times New Roman" w:cstheme="minorHAnsi"/>
          <w:lang w:eastAsia="en-GB"/>
        </w:rPr>
        <w:t>(iv)  </w:t>
      </w:r>
      <w:r w:rsidR="00701870">
        <w:rPr>
          <w:rFonts w:eastAsia="Times New Roman" w:cstheme="minorHAnsi"/>
          <w:lang w:eastAsia="en-GB"/>
        </w:rPr>
        <w:t xml:space="preserve"> 0.083mol dm</w:t>
      </w:r>
      <w:r w:rsidR="00701870" w:rsidRPr="00701870">
        <w:rPr>
          <w:rFonts w:eastAsia="Times New Roman" w:cstheme="minorHAnsi"/>
          <w:vertAlign w:val="superscript"/>
          <w:lang w:eastAsia="en-GB"/>
        </w:rPr>
        <w:t>-3</w:t>
      </w:r>
      <w:r w:rsidR="00701870">
        <w:rPr>
          <w:rFonts w:eastAsia="Times New Roman" w:cstheme="minorHAnsi"/>
          <w:lang w:eastAsia="en-GB"/>
        </w:rPr>
        <w:t>.</w:t>
      </w:r>
    </w:p>
    <w:p w14:paraId="2E0D902A" w14:textId="43F02A61" w:rsidR="002B0FC7" w:rsidRPr="006677D8" w:rsidRDefault="002B0FC7" w:rsidP="002B0FC7">
      <w:pPr>
        <w:spacing w:before="100" w:beforeAutospacing="1" w:after="100" w:afterAutospacing="1"/>
        <w:rPr>
          <w:rFonts w:eastAsia="Times New Roman" w:cstheme="minorHAnsi"/>
          <w:lang w:eastAsia="en-GB"/>
        </w:rPr>
      </w:pPr>
      <w:r w:rsidRPr="006677D8">
        <w:rPr>
          <w:rFonts w:eastAsia="Times New Roman" w:cstheme="minorHAnsi"/>
          <w:lang w:eastAsia="en-GB"/>
        </w:rPr>
        <w:t xml:space="preserve">(c) </w:t>
      </w:r>
      <w:r w:rsidR="00701870" w:rsidRPr="006677D8">
        <w:rPr>
          <w:rFonts w:cstheme="minorHAnsi"/>
        </w:rPr>
        <w:t>NH</w:t>
      </w:r>
      <w:r w:rsidR="00701870" w:rsidRPr="006677D8">
        <w:rPr>
          <w:rFonts w:cstheme="minorHAnsi"/>
          <w:vertAlign w:val="subscript"/>
        </w:rPr>
        <w:t>4</w:t>
      </w:r>
      <w:proofErr w:type="gramStart"/>
      <w:r w:rsidR="00701870" w:rsidRPr="006677D8">
        <w:rPr>
          <w:rFonts w:cstheme="minorHAnsi"/>
          <w:vertAlign w:val="superscript"/>
        </w:rPr>
        <w:t>+</w:t>
      </w:r>
      <w:r w:rsidR="00701870" w:rsidRPr="006677D8">
        <w:rPr>
          <w:rFonts w:cstheme="minorHAnsi"/>
        </w:rPr>
        <w:t xml:space="preserve">  +</w:t>
      </w:r>
      <w:proofErr w:type="gramEnd"/>
      <w:r w:rsidR="00701870" w:rsidRPr="006677D8">
        <w:rPr>
          <w:rFonts w:cstheme="minorHAnsi"/>
        </w:rPr>
        <w:t xml:space="preserve"> H</w:t>
      </w:r>
      <w:r w:rsidR="00701870" w:rsidRPr="006677D8">
        <w:rPr>
          <w:rFonts w:cstheme="minorHAnsi"/>
          <w:vertAlign w:val="subscript"/>
        </w:rPr>
        <w:t>2</w:t>
      </w:r>
      <w:r w:rsidR="00701870" w:rsidRPr="006677D8">
        <w:rPr>
          <w:rFonts w:cstheme="minorHAnsi"/>
        </w:rPr>
        <w:t>O</w:t>
      </w:r>
      <w:r w:rsidR="00701870" w:rsidRPr="006677D8">
        <w:rPr>
          <w:rFonts w:cstheme="minorHAnsi"/>
          <w:vertAlign w:val="superscript"/>
        </w:rPr>
        <w:t xml:space="preserve"> </w:t>
      </w:r>
      <w:r w:rsidR="00701870">
        <w:rPr>
          <w:rFonts w:ascii="Lucida Sans Unicode" w:hAnsi="Lucida Sans Unicode" w:cs="Lucida Sans Unicode"/>
        </w:rPr>
        <w:t>⇌</w:t>
      </w:r>
      <w:r w:rsidR="00701870" w:rsidRPr="006677D8">
        <w:rPr>
          <w:rFonts w:cstheme="minorHAnsi"/>
        </w:rPr>
        <w:t xml:space="preserve"> N</w:t>
      </w:r>
      <w:r w:rsidR="00701870">
        <w:rPr>
          <w:rFonts w:cstheme="minorHAnsi"/>
        </w:rPr>
        <w:t>H</w:t>
      </w:r>
      <w:r w:rsidR="00701870">
        <w:rPr>
          <w:rFonts w:cstheme="minorHAnsi"/>
          <w:vertAlign w:val="subscript"/>
        </w:rPr>
        <w:t>3</w:t>
      </w:r>
      <w:r w:rsidR="00701870" w:rsidRPr="006677D8">
        <w:rPr>
          <w:rFonts w:cstheme="minorHAnsi"/>
        </w:rPr>
        <w:t xml:space="preserve"> + H</w:t>
      </w:r>
      <w:r w:rsidR="00701870" w:rsidRPr="006677D8">
        <w:rPr>
          <w:rFonts w:cstheme="minorHAnsi"/>
          <w:vertAlign w:val="subscript"/>
        </w:rPr>
        <w:t>3</w:t>
      </w:r>
      <w:r w:rsidR="00701870" w:rsidRPr="006677D8">
        <w:rPr>
          <w:rFonts w:cstheme="minorHAnsi"/>
        </w:rPr>
        <w:t>O</w:t>
      </w:r>
      <w:r w:rsidR="00701870" w:rsidRPr="006677D8">
        <w:rPr>
          <w:rFonts w:cstheme="minorHAnsi"/>
          <w:vertAlign w:val="superscript"/>
        </w:rPr>
        <w:t>+</w:t>
      </w:r>
    </w:p>
    <w:p w14:paraId="6081491C" w14:textId="3270BB6C" w:rsidR="00701870" w:rsidRDefault="006F4BFB" w:rsidP="00701870">
      <w:pPr>
        <w:rPr>
          <w:rFonts w:cstheme="minorHAnsi"/>
        </w:rPr>
      </w:pPr>
      <w:r w:rsidRPr="00701870">
        <w:rPr>
          <w:rFonts w:cstheme="minorHAnsi"/>
          <w:b/>
          <w:color w:val="00B050"/>
        </w:rPr>
        <w:t>13</w:t>
      </w:r>
      <w:r w:rsidR="001C71DF" w:rsidRPr="00701870">
        <w:rPr>
          <w:rFonts w:cstheme="minorHAnsi"/>
          <w:b/>
          <w:color w:val="00B050"/>
        </w:rPr>
        <w:t>a</w:t>
      </w:r>
      <w:r w:rsidR="00E52AE3">
        <w:rPr>
          <w:rFonts w:cstheme="minorHAnsi"/>
        </w:rPr>
        <w:t>.</w:t>
      </w:r>
      <w:r w:rsidR="00701870">
        <w:rPr>
          <w:rFonts w:cstheme="minorHAnsi"/>
        </w:rPr>
        <w:t xml:space="preserve"> </w:t>
      </w:r>
      <w:r w:rsidR="001C71DF" w:rsidRPr="006677D8">
        <w:rPr>
          <w:rFonts w:cstheme="minorHAnsi"/>
        </w:rPr>
        <w:t xml:space="preserve"> species that accepts H</w:t>
      </w:r>
      <w:r w:rsidR="001C71DF" w:rsidRPr="00701870">
        <w:rPr>
          <w:rFonts w:cstheme="minorHAnsi"/>
          <w:vertAlign w:val="superscript"/>
        </w:rPr>
        <w:t>+</w:t>
      </w:r>
      <w:r w:rsidR="001C71DF" w:rsidRPr="006677D8">
        <w:rPr>
          <w:rFonts w:cstheme="minorHAnsi"/>
        </w:rPr>
        <w:t xml:space="preserve"> / releases OH</w:t>
      </w:r>
      <w:r w:rsidR="001C71DF" w:rsidRPr="00701870">
        <w:rPr>
          <w:rFonts w:cstheme="minorHAnsi"/>
          <w:vertAlign w:val="superscript"/>
        </w:rPr>
        <w:t>‒</w:t>
      </w:r>
      <w:r w:rsidR="001C71DF" w:rsidRPr="006677D8">
        <w:rPr>
          <w:rFonts w:cstheme="minorHAnsi"/>
        </w:rPr>
        <w:t xml:space="preserve"> in a reversible reaction</w:t>
      </w:r>
    </w:p>
    <w:p w14:paraId="3945CB5E" w14:textId="5278248E" w:rsidR="001C71DF" w:rsidRDefault="00701870" w:rsidP="00701870">
      <w:pPr>
        <w:rPr>
          <w:rFonts w:cstheme="minorHAnsi"/>
        </w:rPr>
      </w:pPr>
      <w:r>
        <w:rPr>
          <w:rFonts w:cstheme="minorHAnsi"/>
        </w:rPr>
        <w:t>b.</w:t>
      </w:r>
      <w:r w:rsidR="001C71DF" w:rsidRPr="00701870">
        <w:rPr>
          <w:rFonts w:cstheme="minorHAnsi"/>
        </w:rPr>
        <w:t xml:space="preserve"> buffer maintains a constant pH upon addition of small amounts of acid or base</w:t>
      </w:r>
    </w:p>
    <w:p w14:paraId="661F459C" w14:textId="77777777" w:rsidR="00701870" w:rsidRDefault="00701870" w:rsidP="00701870">
      <w:pPr>
        <w:rPr>
          <w:rFonts w:cstheme="minorHAnsi"/>
        </w:rPr>
      </w:pPr>
    </w:p>
    <w:p w14:paraId="284C746E" w14:textId="527C42B1" w:rsidR="00701870" w:rsidRPr="00701870" w:rsidRDefault="00701870" w:rsidP="00701870">
      <w:pPr>
        <w:rPr>
          <w:rFonts w:cstheme="minorHAnsi"/>
          <w:vertAlign w:val="superscript"/>
        </w:rPr>
      </w:pPr>
      <w:r w:rsidRPr="00701870">
        <w:rPr>
          <w:rFonts w:cstheme="minorHAnsi"/>
        </w:rPr>
        <w:t>NH</w:t>
      </w:r>
      <w:r w:rsidRPr="00701870">
        <w:rPr>
          <w:rFonts w:cstheme="minorHAnsi"/>
          <w:vertAlign w:val="subscript"/>
        </w:rPr>
        <w:t>3</w:t>
      </w:r>
      <w:r>
        <w:rPr>
          <w:rFonts w:cstheme="minorHAnsi"/>
        </w:rPr>
        <w:t xml:space="preserve"> +</w:t>
      </w:r>
      <w:r w:rsidRPr="00701870">
        <w:rPr>
          <w:rFonts w:cstheme="minorHAnsi"/>
        </w:rPr>
        <w:t xml:space="preserve"> H</w:t>
      </w:r>
      <w:r w:rsidRPr="00701870">
        <w:rPr>
          <w:rFonts w:cstheme="minorHAnsi"/>
          <w:vertAlign w:val="subscript"/>
        </w:rPr>
        <w:t>2</w:t>
      </w:r>
      <w:r w:rsidRPr="00701870">
        <w:rPr>
          <w:rFonts w:cstheme="minorHAnsi"/>
        </w:rPr>
        <w:t>O</w:t>
      </w:r>
      <w:r w:rsidRPr="00701870">
        <w:rPr>
          <w:rFonts w:cstheme="minorHAnsi"/>
          <w:vertAlign w:val="superscript"/>
        </w:rPr>
        <w:t xml:space="preserve"> </w:t>
      </w:r>
      <w:r w:rsidRPr="00701870">
        <w:rPr>
          <w:rFonts w:ascii="Lucida Sans Unicode" w:hAnsi="Lucida Sans Unicode" w:cs="Lucida Sans Unicode"/>
        </w:rPr>
        <w:t>⇌</w:t>
      </w:r>
      <w:r w:rsidRPr="00701870">
        <w:rPr>
          <w:rFonts w:cstheme="minorHAnsi"/>
        </w:rPr>
        <w:t xml:space="preserve"> NH</w:t>
      </w:r>
      <w:r w:rsidRPr="00701870">
        <w:rPr>
          <w:rFonts w:cstheme="minorHAnsi"/>
          <w:vertAlign w:val="subscript"/>
        </w:rPr>
        <w:t>4</w:t>
      </w:r>
      <w:r w:rsidRPr="00701870">
        <w:rPr>
          <w:rFonts w:cstheme="minorHAnsi"/>
          <w:vertAlign w:val="superscript"/>
        </w:rPr>
        <w:t>+</w:t>
      </w:r>
      <w:r>
        <w:rPr>
          <w:rFonts w:cstheme="minorHAnsi"/>
        </w:rPr>
        <w:t xml:space="preserve"> + </w:t>
      </w:r>
      <w:r w:rsidRPr="00701870">
        <w:rPr>
          <w:rFonts w:cstheme="minorHAnsi"/>
        </w:rPr>
        <w:t>O</w:t>
      </w:r>
      <w:r>
        <w:rPr>
          <w:rFonts w:cstheme="minorHAnsi"/>
        </w:rPr>
        <w:t>H</w:t>
      </w:r>
      <w:r>
        <w:rPr>
          <w:rFonts w:cstheme="minorHAnsi"/>
          <w:vertAlign w:val="superscript"/>
        </w:rPr>
        <w:t>−</w:t>
      </w:r>
    </w:p>
    <w:p w14:paraId="6503D69E" w14:textId="77777777" w:rsidR="00701870" w:rsidRDefault="00701870" w:rsidP="00701870">
      <w:pPr>
        <w:rPr>
          <w:rFonts w:cstheme="minorHAnsi"/>
        </w:rPr>
      </w:pPr>
    </w:p>
    <w:p w14:paraId="0C5B498B" w14:textId="58A24A28" w:rsidR="00701870" w:rsidRDefault="00701870" w:rsidP="00701870">
      <w:pPr>
        <w:rPr>
          <w:rFonts w:cstheme="minorHAnsi"/>
        </w:rPr>
      </w:pPr>
      <w:r w:rsidRPr="00701870">
        <w:rPr>
          <w:rFonts w:cstheme="minorHAnsi"/>
        </w:rPr>
        <w:t>NH</w:t>
      </w:r>
      <w:r w:rsidRPr="00701870">
        <w:rPr>
          <w:rFonts w:cstheme="minorHAnsi"/>
          <w:vertAlign w:val="subscript"/>
        </w:rPr>
        <w:t>4</w:t>
      </w:r>
      <w:r>
        <w:rPr>
          <w:rFonts w:cstheme="minorHAnsi"/>
        </w:rPr>
        <w:t xml:space="preserve">Cl dissociates to produce </w:t>
      </w:r>
      <w:r w:rsidRPr="00701870">
        <w:rPr>
          <w:rFonts w:cstheme="minorHAnsi"/>
        </w:rPr>
        <w:t>NH</w:t>
      </w:r>
      <w:r w:rsidRPr="00701870">
        <w:rPr>
          <w:rFonts w:cstheme="minorHAnsi"/>
          <w:vertAlign w:val="subscript"/>
        </w:rPr>
        <w:t>4</w:t>
      </w:r>
      <w:r w:rsidRPr="00701870">
        <w:rPr>
          <w:rFonts w:cstheme="minorHAnsi"/>
          <w:vertAlign w:val="superscript"/>
        </w:rPr>
        <w:t>+</w:t>
      </w:r>
      <w:r w:rsidRPr="00701870">
        <w:t xml:space="preserve"> so both ammonium and </w:t>
      </w:r>
      <w:r>
        <w:t>ammonia are present</w:t>
      </w:r>
    </w:p>
    <w:p w14:paraId="2DCAD035" w14:textId="77777777" w:rsidR="00701870" w:rsidRDefault="00701870" w:rsidP="00701870">
      <w:pPr>
        <w:rPr>
          <w:rFonts w:cstheme="minorHAnsi"/>
        </w:rPr>
      </w:pPr>
    </w:p>
    <w:p w14:paraId="3A577036" w14:textId="3E7C64A5" w:rsidR="00701870" w:rsidRDefault="00701870" w:rsidP="00701870">
      <w:pPr>
        <w:rPr>
          <w:rFonts w:cstheme="minorHAnsi"/>
        </w:rPr>
      </w:pPr>
      <w:r>
        <w:rPr>
          <w:rFonts w:cstheme="minorHAnsi"/>
        </w:rPr>
        <w:t>A</w:t>
      </w:r>
      <w:r w:rsidR="001C71DF" w:rsidRPr="00701870">
        <w:rPr>
          <w:rFonts w:cstheme="minorHAnsi"/>
        </w:rPr>
        <w:t xml:space="preserve">ddition of </w:t>
      </w:r>
      <w:r w:rsidR="001C71DF" w:rsidRPr="006677D8">
        <w:rPr>
          <w:rFonts w:cstheme="minorHAnsi"/>
        </w:rPr>
        <w:t>addition of OH</w:t>
      </w:r>
      <w:r w:rsidR="001C71DF" w:rsidRPr="00701870">
        <w:rPr>
          <w:rFonts w:cstheme="minorHAnsi"/>
          <w:vertAlign w:val="superscript"/>
        </w:rPr>
        <w:t>‒</w:t>
      </w:r>
      <w:r w:rsidR="001C71DF" w:rsidRPr="006677D8">
        <w:rPr>
          <w:rFonts w:cstheme="minorHAnsi"/>
        </w:rPr>
        <w:t xml:space="preserve"> </w:t>
      </w:r>
      <w:r>
        <w:rPr>
          <w:rFonts w:cstheme="minorHAnsi"/>
        </w:rPr>
        <w:t>shifts equilibrium to left</w:t>
      </w:r>
    </w:p>
    <w:p w14:paraId="452DEB61" w14:textId="45FF464C" w:rsidR="00701870" w:rsidRPr="006677D8" w:rsidRDefault="00701870" w:rsidP="00701870">
      <w:pPr>
        <w:rPr>
          <w:rFonts w:cstheme="minorHAnsi"/>
        </w:rPr>
      </w:pPr>
      <w:r>
        <w:rPr>
          <w:rFonts w:cstheme="minorHAnsi"/>
        </w:rPr>
        <w:t xml:space="preserve">Addition of </w:t>
      </w:r>
      <w:r w:rsidRPr="00701870">
        <w:rPr>
          <w:rFonts w:cstheme="minorHAnsi"/>
        </w:rPr>
        <w:t>H</w:t>
      </w:r>
      <w:r w:rsidRPr="00701870">
        <w:rPr>
          <w:rFonts w:cstheme="minorHAnsi"/>
          <w:vertAlign w:val="superscript"/>
        </w:rPr>
        <w:t>+</w:t>
      </w:r>
      <w:r>
        <w:rPr>
          <w:rFonts w:cstheme="minorHAnsi"/>
        </w:rPr>
        <w:t xml:space="preserve"> </w:t>
      </w:r>
      <w:r w:rsidRPr="006677D8">
        <w:rPr>
          <w:rFonts w:cstheme="minorHAnsi"/>
        </w:rPr>
        <w:t>reacts with OH</w:t>
      </w:r>
      <w:r w:rsidRPr="00701870">
        <w:rPr>
          <w:rFonts w:cstheme="minorHAnsi"/>
          <w:vertAlign w:val="superscript"/>
        </w:rPr>
        <w:t>‒</w:t>
      </w:r>
      <w:r w:rsidRPr="006677D8">
        <w:rPr>
          <w:rFonts w:cstheme="minorHAnsi"/>
        </w:rPr>
        <w:t xml:space="preserve"> whic</w:t>
      </w:r>
      <w:r>
        <w:rPr>
          <w:rFonts w:cstheme="minorHAnsi"/>
        </w:rPr>
        <w:t>h shifts equilibrium to right</w:t>
      </w:r>
    </w:p>
    <w:p w14:paraId="537077D0" w14:textId="61601F11" w:rsidR="001C71DF" w:rsidRPr="006677D8" w:rsidRDefault="001C71DF" w:rsidP="001C71DF">
      <w:pPr>
        <w:pStyle w:val="ListParagraph"/>
        <w:rPr>
          <w:rFonts w:cstheme="minorHAnsi"/>
        </w:rPr>
      </w:pPr>
    </w:p>
    <w:p w14:paraId="2CDA7B74" w14:textId="37B1FC34" w:rsidR="00701870" w:rsidRDefault="00701870" w:rsidP="00701870">
      <w:pPr>
        <w:rPr>
          <w:rFonts w:cstheme="minorHAnsi"/>
        </w:rPr>
      </w:pPr>
      <w:r>
        <w:rPr>
          <w:rFonts w:cstheme="minorHAnsi"/>
        </w:rPr>
        <w:t>ci. about 9.3</w:t>
      </w:r>
    </w:p>
    <w:p w14:paraId="66C65173" w14:textId="660C0E6D" w:rsidR="001C71DF" w:rsidRPr="006677D8" w:rsidRDefault="00701870" w:rsidP="00701870">
      <w:pPr>
        <w:rPr>
          <w:rFonts w:cstheme="minorHAnsi"/>
        </w:rPr>
      </w:pPr>
      <w:r>
        <w:rPr>
          <w:rFonts w:cstheme="minorHAnsi"/>
        </w:rPr>
        <w:t xml:space="preserve">ii </w:t>
      </w:r>
      <w:r w:rsidR="001C71DF" w:rsidRPr="006677D8">
        <w:rPr>
          <w:rFonts w:cstheme="minorHAnsi"/>
        </w:rPr>
        <w:t>4-nitrophenol as pH range lies on the steep / vertical part of the curve</w:t>
      </w:r>
    </w:p>
    <w:p w14:paraId="6271FB32" w14:textId="77777777" w:rsidR="00E52AE3" w:rsidRDefault="00E52AE3">
      <w:pPr>
        <w:rPr>
          <w:rFonts w:cstheme="minorHAnsi"/>
          <w:b/>
          <w:color w:val="00B050"/>
        </w:rPr>
      </w:pPr>
      <w:r>
        <w:rPr>
          <w:rFonts w:cstheme="minorHAnsi"/>
          <w:b/>
          <w:color w:val="00B050"/>
        </w:rPr>
        <w:br w:type="page"/>
      </w:r>
    </w:p>
    <w:p w14:paraId="236550A2" w14:textId="5EF90BFC" w:rsidR="00DE594E" w:rsidRDefault="001C71DF" w:rsidP="00DE594E">
      <w:pPr>
        <w:rPr>
          <w:rFonts w:cstheme="minorHAnsi"/>
        </w:rPr>
      </w:pPr>
      <w:r w:rsidRPr="005D0398">
        <w:rPr>
          <w:rFonts w:cstheme="minorHAnsi"/>
          <w:b/>
          <w:color w:val="00B050"/>
        </w:rPr>
        <w:lastRenderedPageBreak/>
        <w:t>1</w:t>
      </w:r>
      <w:r w:rsidR="006F4BFB" w:rsidRPr="005D0398">
        <w:rPr>
          <w:rFonts w:cstheme="minorHAnsi"/>
          <w:b/>
          <w:color w:val="00B050"/>
        </w:rPr>
        <w:t>4</w:t>
      </w:r>
      <w:r w:rsidRPr="005D0398">
        <w:rPr>
          <w:rFonts w:cstheme="minorHAnsi"/>
          <w:b/>
          <w:color w:val="00B050"/>
        </w:rPr>
        <w:t xml:space="preserve">. </w:t>
      </w:r>
      <w:r w:rsidR="005D0398">
        <w:rPr>
          <w:rFonts w:cstheme="minorHAnsi"/>
        </w:rPr>
        <w:t>(</w:t>
      </w:r>
      <w:r w:rsidRPr="006677D8">
        <w:rPr>
          <w:rFonts w:cstheme="minorHAnsi"/>
        </w:rPr>
        <w:t>b)</w:t>
      </w:r>
    </w:p>
    <w:p w14:paraId="0F69A270" w14:textId="25E6D425" w:rsidR="001C71DF" w:rsidRPr="006677D8" w:rsidRDefault="001C71DF" w:rsidP="00DE594E">
      <w:pPr>
        <w:rPr>
          <w:rFonts w:cstheme="minorHAnsi"/>
        </w:rPr>
      </w:pPr>
      <w:r w:rsidRPr="006677D8">
        <w:rPr>
          <w:rFonts w:cstheme="minorHAnsi"/>
        </w:rPr>
        <w:t>1. Oxalic acid has two acidic protons</w:t>
      </w:r>
    </w:p>
    <w:p w14:paraId="4D059509" w14:textId="438C769C" w:rsidR="001C71DF" w:rsidRPr="006677D8" w:rsidRDefault="001C71DF" w:rsidP="00DE594E">
      <w:pPr>
        <w:rPr>
          <w:rFonts w:cstheme="minorHAnsi"/>
        </w:rPr>
      </w:pPr>
      <w:r w:rsidRPr="006677D8">
        <w:rPr>
          <w:rFonts w:cstheme="minorHAnsi"/>
        </w:rPr>
        <w:t>2. The Ka/acidity/ease of removal of each proton is different so</w:t>
      </w:r>
      <w:r w:rsidR="00DE594E">
        <w:rPr>
          <w:rFonts w:cstheme="minorHAnsi"/>
        </w:rPr>
        <w:t xml:space="preserve"> </w:t>
      </w:r>
      <w:r w:rsidRPr="006677D8">
        <w:rPr>
          <w:rFonts w:cstheme="minorHAnsi"/>
        </w:rPr>
        <w:t>they give two different vertical regions</w:t>
      </w:r>
    </w:p>
    <w:p w14:paraId="512285D5" w14:textId="2034D547" w:rsidR="001C71DF" w:rsidRPr="006677D8" w:rsidRDefault="001C71DF" w:rsidP="00DE594E">
      <w:pPr>
        <w:rPr>
          <w:rFonts w:cstheme="minorHAnsi"/>
        </w:rPr>
      </w:pPr>
      <w:r w:rsidRPr="006677D8">
        <w:rPr>
          <w:rFonts w:cstheme="minorHAnsi"/>
        </w:rPr>
        <w:t>3. First vertical region occurs at half the volume of second as</w:t>
      </w:r>
      <w:r w:rsidR="00DE594E">
        <w:rPr>
          <w:rFonts w:cstheme="minorHAnsi"/>
        </w:rPr>
        <w:t xml:space="preserve"> </w:t>
      </w:r>
      <w:r w:rsidRPr="006677D8">
        <w:rPr>
          <w:rFonts w:cstheme="minorHAnsi"/>
        </w:rPr>
        <w:t>each occurs after removing same number of protons</w:t>
      </w:r>
    </w:p>
    <w:p w14:paraId="34750C1B" w14:textId="77777777" w:rsidR="001C71DF" w:rsidRPr="006677D8" w:rsidRDefault="001C71DF" w:rsidP="00DE594E">
      <w:pPr>
        <w:rPr>
          <w:rFonts w:cstheme="minorHAnsi"/>
        </w:rPr>
      </w:pPr>
      <w:r w:rsidRPr="006677D8">
        <w:rPr>
          <w:rFonts w:cstheme="minorHAnsi"/>
        </w:rPr>
        <w:t>4. Flat regions from 5-10 and 20-25 due to formation of buffer</w:t>
      </w:r>
    </w:p>
    <w:p w14:paraId="095E257A" w14:textId="77777777" w:rsidR="001C71DF" w:rsidRPr="006677D8" w:rsidRDefault="001C71DF" w:rsidP="00DE594E">
      <w:pPr>
        <w:rPr>
          <w:rFonts w:cstheme="minorHAnsi"/>
        </w:rPr>
      </w:pPr>
      <w:r w:rsidRPr="006677D8">
        <w:rPr>
          <w:rFonts w:cstheme="minorHAnsi"/>
        </w:rPr>
        <w:t xml:space="preserve">5. Alice, </w:t>
      </w:r>
      <w:proofErr w:type="spellStart"/>
      <w:r w:rsidRPr="006677D8">
        <w:rPr>
          <w:rFonts w:cstheme="minorHAnsi"/>
        </w:rPr>
        <w:t>Brychan</w:t>
      </w:r>
      <w:proofErr w:type="spellEnd"/>
      <w:r w:rsidRPr="006677D8">
        <w:rPr>
          <w:rFonts w:cstheme="minorHAnsi"/>
        </w:rPr>
        <w:t xml:space="preserve"> and David methods will work</w:t>
      </w:r>
    </w:p>
    <w:p w14:paraId="08BC1F53" w14:textId="3B684861" w:rsidR="001C71DF" w:rsidRPr="006677D8" w:rsidRDefault="001C71DF" w:rsidP="00DE594E">
      <w:pPr>
        <w:rPr>
          <w:rFonts w:cstheme="minorHAnsi"/>
        </w:rPr>
      </w:pPr>
      <w:r w:rsidRPr="006677D8">
        <w:rPr>
          <w:rFonts w:cstheme="minorHAnsi"/>
        </w:rPr>
        <w:t>6. Indicators only work if they change colour within a vertical</w:t>
      </w:r>
      <w:r w:rsidR="00DE594E">
        <w:rPr>
          <w:rFonts w:cstheme="minorHAnsi"/>
        </w:rPr>
        <w:t xml:space="preserve"> </w:t>
      </w:r>
      <w:r w:rsidRPr="006677D8">
        <w:rPr>
          <w:rFonts w:cstheme="minorHAnsi"/>
        </w:rPr>
        <w:t>region</w:t>
      </w:r>
    </w:p>
    <w:p w14:paraId="0E383E5A" w14:textId="5BC67D8B" w:rsidR="001C71DF" w:rsidRPr="006677D8" w:rsidRDefault="001C71DF" w:rsidP="00DE594E">
      <w:pPr>
        <w:rPr>
          <w:rFonts w:cstheme="minorHAnsi"/>
        </w:rPr>
      </w:pPr>
      <w:r w:rsidRPr="006677D8">
        <w:rPr>
          <w:rFonts w:cstheme="minorHAnsi"/>
        </w:rPr>
        <w:t>7. Alice’s method allows the first and second equivalence</w:t>
      </w:r>
      <w:r w:rsidR="00DE594E">
        <w:rPr>
          <w:rFonts w:cstheme="minorHAnsi"/>
        </w:rPr>
        <w:t xml:space="preserve"> </w:t>
      </w:r>
      <w:r w:rsidRPr="006677D8">
        <w:rPr>
          <w:rFonts w:cstheme="minorHAnsi"/>
        </w:rPr>
        <w:t>points to be found by plotting a curve</w:t>
      </w:r>
    </w:p>
    <w:p w14:paraId="4B6E6795" w14:textId="531726BB" w:rsidR="001C71DF" w:rsidRPr="006677D8" w:rsidRDefault="001C71DF" w:rsidP="00DE594E">
      <w:pPr>
        <w:rPr>
          <w:rFonts w:cstheme="minorHAnsi"/>
        </w:rPr>
      </w:pPr>
      <w:r w:rsidRPr="006677D8">
        <w:rPr>
          <w:rFonts w:cstheme="minorHAnsi"/>
        </w:rPr>
        <w:t xml:space="preserve">8. </w:t>
      </w:r>
      <w:proofErr w:type="spellStart"/>
      <w:r w:rsidRPr="006677D8">
        <w:rPr>
          <w:rFonts w:cstheme="minorHAnsi"/>
        </w:rPr>
        <w:t>Brychan’s</w:t>
      </w:r>
      <w:proofErr w:type="spellEnd"/>
      <w:r w:rsidRPr="006677D8">
        <w:rPr>
          <w:rFonts w:cstheme="minorHAnsi"/>
        </w:rPr>
        <w:t xml:space="preserve"> indicator will change colour fully during the</w:t>
      </w:r>
      <w:r w:rsidR="00DE594E">
        <w:rPr>
          <w:rFonts w:cstheme="minorHAnsi"/>
        </w:rPr>
        <w:t xml:space="preserve"> </w:t>
      </w:r>
      <w:r w:rsidRPr="006677D8">
        <w:rPr>
          <w:rFonts w:cstheme="minorHAnsi"/>
        </w:rPr>
        <w:t>second vertical region</w:t>
      </w:r>
    </w:p>
    <w:p w14:paraId="4660DCBF" w14:textId="3A6C1EAD" w:rsidR="001C71DF" w:rsidRPr="006677D8" w:rsidRDefault="001C71DF" w:rsidP="00DE594E">
      <w:pPr>
        <w:rPr>
          <w:rFonts w:cstheme="minorHAnsi"/>
        </w:rPr>
      </w:pPr>
      <w:r w:rsidRPr="006677D8">
        <w:rPr>
          <w:rFonts w:cstheme="minorHAnsi"/>
        </w:rPr>
        <w:t>9. David’s indicator will change colour fully during the first</w:t>
      </w:r>
      <w:r w:rsidR="00DE594E">
        <w:rPr>
          <w:rFonts w:cstheme="minorHAnsi"/>
        </w:rPr>
        <w:t xml:space="preserve"> </w:t>
      </w:r>
      <w:r w:rsidRPr="006677D8">
        <w:rPr>
          <w:rFonts w:cstheme="minorHAnsi"/>
        </w:rPr>
        <w:t>vertical region</w:t>
      </w:r>
    </w:p>
    <w:p w14:paraId="08D1BC8A" w14:textId="4D5445FB" w:rsidR="001C71DF" w:rsidRPr="006677D8" w:rsidRDefault="001C71DF" w:rsidP="00DE594E">
      <w:pPr>
        <w:rPr>
          <w:rFonts w:cstheme="minorHAnsi"/>
        </w:rPr>
      </w:pPr>
      <w:r w:rsidRPr="006677D8">
        <w:rPr>
          <w:rFonts w:cstheme="minorHAnsi"/>
        </w:rPr>
        <w:t xml:space="preserve">10. </w:t>
      </w:r>
      <w:proofErr w:type="spellStart"/>
      <w:r w:rsidRPr="006677D8">
        <w:rPr>
          <w:rFonts w:cstheme="minorHAnsi"/>
        </w:rPr>
        <w:t>Carys’s</w:t>
      </w:r>
      <w:proofErr w:type="spellEnd"/>
      <w:r w:rsidRPr="006677D8">
        <w:rPr>
          <w:rFonts w:cstheme="minorHAnsi"/>
        </w:rPr>
        <w:t xml:space="preserve"> method will not work as indicator will change colour</w:t>
      </w:r>
      <w:r w:rsidR="00DE594E">
        <w:rPr>
          <w:rFonts w:cstheme="minorHAnsi"/>
        </w:rPr>
        <w:t xml:space="preserve"> </w:t>
      </w:r>
      <w:r w:rsidRPr="006677D8">
        <w:rPr>
          <w:rFonts w:cstheme="minorHAnsi"/>
        </w:rPr>
        <w:t>gradually as sodium hydroxide is added</w:t>
      </w:r>
    </w:p>
    <w:p w14:paraId="713AB8D8" w14:textId="0B23B90A" w:rsidR="001C71DF" w:rsidRPr="006677D8" w:rsidRDefault="001C71DF" w:rsidP="001C71DF">
      <w:pPr>
        <w:rPr>
          <w:rFonts w:cstheme="minorHAnsi"/>
        </w:rPr>
      </w:pPr>
    </w:p>
    <w:p w14:paraId="55E16F08" w14:textId="2A8C3F13" w:rsidR="001C71DF" w:rsidRPr="006677D8" w:rsidRDefault="001C71DF" w:rsidP="001C71DF">
      <w:pPr>
        <w:rPr>
          <w:rFonts w:cstheme="minorHAnsi"/>
        </w:rPr>
      </w:pPr>
      <w:r w:rsidRPr="005D0398">
        <w:rPr>
          <w:rFonts w:cstheme="minorHAnsi"/>
          <w:b/>
          <w:color w:val="00B050"/>
        </w:rPr>
        <w:t>1</w:t>
      </w:r>
      <w:r w:rsidR="006F4BFB" w:rsidRPr="005D0398">
        <w:rPr>
          <w:rFonts w:cstheme="minorHAnsi"/>
          <w:b/>
          <w:color w:val="00B050"/>
        </w:rPr>
        <w:t>5</w:t>
      </w:r>
      <w:r w:rsidRPr="006677D8">
        <w:rPr>
          <w:rFonts w:cstheme="minorHAnsi"/>
        </w:rPr>
        <w:t>a) K</w:t>
      </w:r>
      <w:r w:rsidRPr="00DE594E">
        <w:rPr>
          <w:rFonts w:cstheme="minorHAnsi"/>
          <w:vertAlign w:val="subscript"/>
        </w:rPr>
        <w:t>w</w:t>
      </w:r>
      <w:r w:rsidRPr="006677D8">
        <w:rPr>
          <w:rFonts w:cstheme="minorHAnsi"/>
        </w:rPr>
        <w:t xml:space="preserve"> = [H</w:t>
      </w:r>
      <w:proofErr w:type="gramStart"/>
      <w:r w:rsidRPr="00DE594E">
        <w:rPr>
          <w:rFonts w:cstheme="minorHAnsi"/>
          <w:vertAlign w:val="superscript"/>
        </w:rPr>
        <w:t>+</w:t>
      </w:r>
      <w:r w:rsidRPr="006677D8">
        <w:rPr>
          <w:rFonts w:cstheme="minorHAnsi"/>
        </w:rPr>
        <w:t>][</w:t>
      </w:r>
      <w:proofErr w:type="gramEnd"/>
      <w:r w:rsidRPr="006677D8">
        <w:rPr>
          <w:rFonts w:cstheme="minorHAnsi"/>
        </w:rPr>
        <w:t>OH</w:t>
      </w:r>
      <w:r w:rsidRPr="00DE594E">
        <w:rPr>
          <w:rFonts w:cstheme="minorHAnsi"/>
          <w:vertAlign w:val="superscript"/>
        </w:rPr>
        <w:t>‒</w:t>
      </w:r>
      <w:r w:rsidRPr="006677D8">
        <w:rPr>
          <w:rFonts w:cstheme="minorHAnsi"/>
        </w:rPr>
        <w:t>]</w:t>
      </w:r>
      <w:r w:rsidR="00DE594E">
        <w:rPr>
          <w:rFonts w:cstheme="minorHAnsi"/>
        </w:rPr>
        <w:t xml:space="preserve">  </w:t>
      </w:r>
      <w:r w:rsidRPr="006677D8">
        <w:rPr>
          <w:rFonts w:cstheme="minorHAnsi"/>
        </w:rPr>
        <w:t>Units = mol</w:t>
      </w:r>
      <w:r w:rsidRPr="006677D8">
        <w:rPr>
          <w:rFonts w:cstheme="minorHAnsi"/>
          <w:vertAlign w:val="superscript"/>
        </w:rPr>
        <w:t>2</w:t>
      </w:r>
      <w:r w:rsidRPr="006677D8">
        <w:rPr>
          <w:rFonts w:cstheme="minorHAnsi"/>
        </w:rPr>
        <w:t>dm</w:t>
      </w:r>
      <w:r w:rsidRPr="006677D8">
        <w:rPr>
          <w:rFonts w:cstheme="minorHAnsi"/>
          <w:vertAlign w:val="superscript"/>
        </w:rPr>
        <w:t>-6</w:t>
      </w:r>
    </w:p>
    <w:p w14:paraId="56C73D94" w14:textId="77777777" w:rsidR="00DE594E" w:rsidRDefault="001C71DF" w:rsidP="001C71DF">
      <w:pPr>
        <w:rPr>
          <w:rFonts w:cstheme="minorHAnsi"/>
        </w:rPr>
      </w:pPr>
      <w:r w:rsidRPr="006677D8">
        <w:rPr>
          <w:rFonts w:cstheme="minorHAnsi"/>
        </w:rPr>
        <w:t>(b)</w:t>
      </w:r>
    </w:p>
    <w:p w14:paraId="372C43F3" w14:textId="461CB7E2" w:rsidR="001C71DF" w:rsidRPr="006677D8" w:rsidRDefault="001C71DF" w:rsidP="001C71DF">
      <w:pPr>
        <w:rPr>
          <w:rFonts w:cstheme="minorHAnsi"/>
        </w:rPr>
      </w:pPr>
      <w:r w:rsidRPr="006677D8">
        <w:rPr>
          <w:rFonts w:cstheme="minorHAnsi"/>
        </w:rPr>
        <w:t>(i) In pure water [H</w:t>
      </w:r>
      <w:r w:rsidRPr="00DE594E">
        <w:rPr>
          <w:rFonts w:cstheme="minorHAnsi"/>
          <w:vertAlign w:val="superscript"/>
        </w:rPr>
        <w:t>+</w:t>
      </w:r>
      <w:r w:rsidRPr="006677D8">
        <w:rPr>
          <w:rFonts w:cstheme="minorHAnsi"/>
        </w:rPr>
        <w:t>] = [OH</w:t>
      </w:r>
      <w:r w:rsidRPr="00DE594E">
        <w:rPr>
          <w:rFonts w:cstheme="minorHAnsi"/>
          <w:vertAlign w:val="superscript"/>
        </w:rPr>
        <w:t>‒</w:t>
      </w:r>
      <w:r w:rsidRPr="006677D8">
        <w:rPr>
          <w:rFonts w:cstheme="minorHAnsi"/>
        </w:rPr>
        <w:t>] or [H</w:t>
      </w:r>
      <w:r w:rsidRPr="00DE594E">
        <w:rPr>
          <w:rFonts w:cstheme="minorHAnsi"/>
          <w:vertAlign w:val="superscript"/>
        </w:rPr>
        <w:t>+</w:t>
      </w:r>
      <w:r w:rsidRPr="006677D8">
        <w:rPr>
          <w:rFonts w:cstheme="minorHAnsi"/>
        </w:rPr>
        <w:t>] = √1.0 × 10</w:t>
      </w:r>
      <w:r w:rsidRPr="00DE594E">
        <w:rPr>
          <w:rFonts w:cstheme="minorHAnsi"/>
          <w:vertAlign w:val="superscript"/>
        </w:rPr>
        <w:t>‒14</w:t>
      </w:r>
    </w:p>
    <w:p w14:paraId="38379C2B" w14:textId="77777777" w:rsidR="001C71DF" w:rsidRPr="006677D8" w:rsidRDefault="001C71DF" w:rsidP="001C71DF">
      <w:pPr>
        <w:rPr>
          <w:rFonts w:cstheme="minorHAnsi"/>
        </w:rPr>
      </w:pPr>
      <w:r w:rsidRPr="006677D8">
        <w:rPr>
          <w:rFonts w:cstheme="minorHAnsi"/>
        </w:rPr>
        <w:t>pH = ‒log 10</w:t>
      </w:r>
      <w:r w:rsidRPr="00DE594E">
        <w:rPr>
          <w:rFonts w:cstheme="minorHAnsi"/>
          <w:vertAlign w:val="superscript"/>
        </w:rPr>
        <w:t>‒7</w:t>
      </w:r>
      <w:r w:rsidRPr="006677D8">
        <w:rPr>
          <w:rFonts w:cstheme="minorHAnsi"/>
        </w:rPr>
        <w:t xml:space="preserve"> = 7 </w:t>
      </w:r>
    </w:p>
    <w:p w14:paraId="50591606" w14:textId="3506A962" w:rsidR="001C71DF" w:rsidRPr="006677D8" w:rsidRDefault="001C71DF" w:rsidP="001C71DF">
      <w:pPr>
        <w:rPr>
          <w:rFonts w:cstheme="minorHAnsi"/>
        </w:rPr>
      </w:pPr>
      <w:r w:rsidRPr="006677D8">
        <w:rPr>
          <w:rFonts w:cstheme="minorHAnsi"/>
        </w:rPr>
        <w:t>(ii)</w:t>
      </w:r>
      <w:r w:rsidR="00D50547">
        <w:rPr>
          <w:rFonts w:cstheme="minorHAnsi"/>
        </w:rPr>
        <w:t xml:space="preserve"> </w:t>
      </w:r>
      <w:r w:rsidRPr="006677D8">
        <w:rPr>
          <w:rFonts w:cstheme="minorHAnsi"/>
        </w:rPr>
        <w:t>pH =</w:t>
      </w:r>
      <w:r w:rsidR="00DE594E">
        <w:rPr>
          <w:rFonts w:cstheme="minorHAnsi"/>
        </w:rPr>
        <w:t xml:space="preserve"> </w:t>
      </w:r>
      <w:r w:rsidRPr="006677D8">
        <w:rPr>
          <w:rFonts w:cstheme="minorHAnsi"/>
        </w:rPr>
        <w:t xml:space="preserve">3 </w:t>
      </w:r>
    </w:p>
    <w:p w14:paraId="17399DCB" w14:textId="5191A1D5" w:rsidR="001C71DF" w:rsidRPr="006677D8" w:rsidRDefault="001C71DF" w:rsidP="001C71DF">
      <w:pPr>
        <w:rPr>
          <w:rFonts w:cstheme="minorHAnsi"/>
        </w:rPr>
      </w:pPr>
      <w:r w:rsidRPr="006677D8">
        <w:rPr>
          <w:rFonts w:cstheme="minorHAnsi"/>
        </w:rPr>
        <w:t>(c)</w:t>
      </w:r>
      <w:r w:rsidR="00DE594E">
        <w:rPr>
          <w:rFonts w:cstheme="minorHAnsi"/>
        </w:rPr>
        <w:t xml:space="preserve"> </w:t>
      </w:r>
      <w:r w:rsidRPr="006677D8">
        <w:rPr>
          <w:rFonts w:cstheme="minorHAnsi"/>
        </w:rPr>
        <w:t>pH = 5.05</w:t>
      </w:r>
    </w:p>
    <w:p w14:paraId="18673377" w14:textId="77777777" w:rsidR="001C71DF" w:rsidRPr="006677D8" w:rsidRDefault="001C71DF" w:rsidP="001C71DF">
      <w:pPr>
        <w:rPr>
          <w:rFonts w:cstheme="minorHAnsi"/>
        </w:rPr>
      </w:pPr>
    </w:p>
    <w:p w14:paraId="4A2E10FB" w14:textId="77777777" w:rsidR="001C71DF" w:rsidRPr="006677D8" w:rsidRDefault="001C71DF" w:rsidP="001C71DF">
      <w:pPr>
        <w:rPr>
          <w:rFonts w:cstheme="minorHAnsi"/>
        </w:rPr>
      </w:pPr>
      <w:r w:rsidRPr="006677D8">
        <w:rPr>
          <w:rFonts w:cstheme="minorHAnsi"/>
        </w:rPr>
        <w:t>(d) The solution is a buffer. Solution contains a large amount of CH</w:t>
      </w:r>
      <w:r w:rsidRPr="00DE594E">
        <w:rPr>
          <w:rFonts w:cstheme="minorHAnsi"/>
          <w:vertAlign w:val="subscript"/>
        </w:rPr>
        <w:t>3</w:t>
      </w:r>
      <w:r w:rsidRPr="006677D8">
        <w:rPr>
          <w:rFonts w:cstheme="minorHAnsi"/>
        </w:rPr>
        <w:t>COOH and CH</w:t>
      </w:r>
      <w:r w:rsidRPr="00DE594E">
        <w:rPr>
          <w:rFonts w:cstheme="minorHAnsi"/>
          <w:vertAlign w:val="subscript"/>
        </w:rPr>
        <w:t>3</w:t>
      </w:r>
      <w:r w:rsidRPr="006677D8">
        <w:rPr>
          <w:rFonts w:cstheme="minorHAnsi"/>
        </w:rPr>
        <w:t>COO</w:t>
      </w:r>
      <w:r w:rsidRPr="00DE594E">
        <w:rPr>
          <w:rFonts w:cstheme="minorHAnsi"/>
          <w:vertAlign w:val="superscript"/>
        </w:rPr>
        <w:t>‒</w:t>
      </w:r>
    </w:p>
    <w:p w14:paraId="294F8B21" w14:textId="3BAE30BE" w:rsidR="001C71DF" w:rsidRPr="006677D8" w:rsidRDefault="001C71DF" w:rsidP="001C71DF">
      <w:pPr>
        <w:rPr>
          <w:rFonts w:cstheme="minorHAnsi"/>
        </w:rPr>
      </w:pPr>
      <w:r w:rsidRPr="006677D8">
        <w:rPr>
          <w:rFonts w:cstheme="minorHAnsi"/>
        </w:rPr>
        <w:t>ions</w:t>
      </w:r>
      <w:r w:rsidR="00DE594E">
        <w:rPr>
          <w:rFonts w:cstheme="minorHAnsi"/>
        </w:rPr>
        <w:t xml:space="preserve">. </w:t>
      </w:r>
      <w:r w:rsidRPr="006677D8">
        <w:rPr>
          <w:rFonts w:cstheme="minorHAnsi"/>
        </w:rPr>
        <w:t>When an acid is added, the CH</w:t>
      </w:r>
      <w:r w:rsidRPr="00DE594E">
        <w:rPr>
          <w:rFonts w:cstheme="minorHAnsi"/>
          <w:vertAlign w:val="subscript"/>
        </w:rPr>
        <w:t>3</w:t>
      </w:r>
      <w:r w:rsidRPr="006677D8">
        <w:rPr>
          <w:rFonts w:cstheme="minorHAnsi"/>
        </w:rPr>
        <w:t>COO</w:t>
      </w:r>
      <w:r w:rsidRPr="00DE594E">
        <w:rPr>
          <w:rFonts w:cstheme="minorHAnsi"/>
          <w:vertAlign w:val="superscript"/>
        </w:rPr>
        <w:t>‒</w:t>
      </w:r>
      <w:r w:rsidRPr="006677D8">
        <w:rPr>
          <w:rFonts w:cstheme="minorHAnsi"/>
        </w:rPr>
        <w:t xml:space="preserve"> ions react with the H</w:t>
      </w:r>
      <w:r w:rsidRPr="00DE594E">
        <w:rPr>
          <w:rFonts w:cstheme="minorHAnsi"/>
          <w:vertAlign w:val="superscript"/>
        </w:rPr>
        <w:t>+</w:t>
      </w:r>
      <w:r w:rsidRPr="006677D8">
        <w:rPr>
          <w:rFonts w:cstheme="minorHAnsi"/>
        </w:rPr>
        <w:t xml:space="preserve"> ions, removing them from solution and keeping the pH constant</w:t>
      </w:r>
    </w:p>
    <w:p w14:paraId="6B994594" w14:textId="77777777" w:rsidR="001C71DF" w:rsidRPr="006677D8" w:rsidRDefault="001C71DF" w:rsidP="001C71DF">
      <w:pPr>
        <w:rPr>
          <w:rFonts w:cstheme="minorHAnsi"/>
        </w:rPr>
      </w:pPr>
    </w:p>
    <w:p w14:paraId="7AFDE768" w14:textId="77777777" w:rsidR="00DE594E" w:rsidRDefault="001C71DF" w:rsidP="001C71DF">
      <w:pPr>
        <w:rPr>
          <w:rFonts w:cstheme="minorHAnsi"/>
        </w:rPr>
      </w:pPr>
      <w:r w:rsidRPr="005D0398">
        <w:rPr>
          <w:rFonts w:cstheme="minorHAnsi"/>
          <w:b/>
          <w:color w:val="00B050"/>
        </w:rPr>
        <w:t>1</w:t>
      </w:r>
      <w:r w:rsidR="006F4BFB" w:rsidRPr="005D0398">
        <w:rPr>
          <w:rFonts w:cstheme="minorHAnsi"/>
          <w:b/>
          <w:color w:val="00B050"/>
        </w:rPr>
        <w:t>6</w:t>
      </w:r>
      <w:r w:rsidRPr="005D0398">
        <w:rPr>
          <w:rFonts w:cstheme="minorHAnsi"/>
          <w:b/>
          <w:color w:val="00B050"/>
        </w:rPr>
        <w:t>.</w:t>
      </w:r>
      <w:r w:rsidR="00DE594E">
        <w:rPr>
          <w:rFonts w:cstheme="minorHAnsi"/>
          <w:b/>
          <w:color w:val="00B050"/>
        </w:rPr>
        <w:t xml:space="preserve"> </w:t>
      </w:r>
      <w:r w:rsidRPr="006677D8">
        <w:rPr>
          <w:rFonts w:cstheme="minorHAnsi"/>
        </w:rPr>
        <w:t>(b) strong acid is one that fully dissociates in aqueous solution</w:t>
      </w:r>
    </w:p>
    <w:p w14:paraId="4CD5426F" w14:textId="79A37D3C" w:rsidR="001C71DF" w:rsidRPr="006677D8" w:rsidRDefault="001C71DF" w:rsidP="001C71DF">
      <w:pPr>
        <w:rPr>
          <w:rFonts w:cstheme="minorHAnsi"/>
        </w:rPr>
      </w:pPr>
      <w:r w:rsidRPr="006677D8">
        <w:rPr>
          <w:rFonts w:cstheme="minorHAnsi"/>
        </w:rPr>
        <w:t>concentrated acid consists of a large quantity of acid and a small quantity of water</w:t>
      </w:r>
    </w:p>
    <w:p w14:paraId="58CEF5C1" w14:textId="1B5EAA14" w:rsidR="001C71DF" w:rsidRPr="006677D8" w:rsidRDefault="001C71DF" w:rsidP="001C71DF">
      <w:pPr>
        <w:rPr>
          <w:rFonts w:cstheme="minorHAnsi"/>
        </w:rPr>
      </w:pPr>
      <w:r w:rsidRPr="006677D8">
        <w:rPr>
          <w:rFonts w:cstheme="minorHAnsi"/>
        </w:rPr>
        <w:t>(c) 7.95 × 10</w:t>
      </w:r>
      <w:r w:rsidRPr="006677D8">
        <w:rPr>
          <w:rFonts w:cstheme="minorHAnsi"/>
          <w:vertAlign w:val="superscript"/>
        </w:rPr>
        <w:t>‒3</w:t>
      </w:r>
      <w:r w:rsidRPr="006677D8">
        <w:rPr>
          <w:rFonts w:cstheme="minorHAnsi"/>
        </w:rPr>
        <w:t xml:space="preserve"> mol dm</w:t>
      </w:r>
      <w:r w:rsidRPr="006677D8">
        <w:rPr>
          <w:rFonts w:cstheme="minorHAnsi"/>
          <w:vertAlign w:val="superscript"/>
        </w:rPr>
        <w:t>‒3</w:t>
      </w:r>
    </w:p>
    <w:p w14:paraId="16B6E17B" w14:textId="41F3B62A" w:rsidR="001C71DF" w:rsidRPr="006677D8" w:rsidRDefault="001C71DF" w:rsidP="001C71DF">
      <w:pPr>
        <w:rPr>
          <w:rFonts w:cstheme="minorHAnsi"/>
        </w:rPr>
      </w:pPr>
      <w:r w:rsidRPr="006677D8">
        <w:rPr>
          <w:rFonts w:cstheme="minorHAnsi"/>
        </w:rPr>
        <w:t xml:space="preserve">(ii) </w:t>
      </w:r>
      <w:r w:rsidR="00DE594E">
        <w:rPr>
          <w:rFonts w:cstheme="minorHAnsi"/>
        </w:rPr>
        <w:t>I</w:t>
      </w:r>
      <w:r w:rsidRPr="006677D8">
        <w:rPr>
          <w:rFonts w:cstheme="minorHAnsi"/>
        </w:rPr>
        <w:t>f pH = 2.10 then [H+] = 7.94 × 10</w:t>
      </w:r>
      <w:r w:rsidRPr="006677D8">
        <w:rPr>
          <w:rFonts w:cstheme="minorHAnsi"/>
          <w:vertAlign w:val="superscript"/>
        </w:rPr>
        <w:t>‒3</w:t>
      </w:r>
      <w:r w:rsidRPr="006677D8">
        <w:rPr>
          <w:rFonts w:cstheme="minorHAnsi"/>
        </w:rPr>
        <w:t xml:space="preserve"> mol dm</w:t>
      </w:r>
      <w:r w:rsidRPr="006677D8">
        <w:rPr>
          <w:rFonts w:cstheme="minorHAnsi"/>
          <w:vertAlign w:val="superscript"/>
        </w:rPr>
        <w:t>‒3</w:t>
      </w:r>
    </w:p>
    <w:p w14:paraId="4DA353BF" w14:textId="68BEADE7" w:rsidR="001C71DF" w:rsidRPr="006677D8" w:rsidRDefault="00DE594E" w:rsidP="001C71DF">
      <w:pPr>
        <w:rPr>
          <w:rFonts w:cstheme="minorHAnsi"/>
        </w:rPr>
      </w:pPr>
      <w:r>
        <w:rPr>
          <w:rFonts w:cstheme="minorHAnsi"/>
        </w:rPr>
        <w:t xml:space="preserve">Thus acid </w:t>
      </w:r>
      <w:r w:rsidR="001C71DF" w:rsidRPr="006677D8">
        <w:rPr>
          <w:rFonts w:cstheme="minorHAnsi"/>
        </w:rPr>
        <w:t>fully dissociated (and teacher is correct)</w:t>
      </w:r>
    </w:p>
    <w:p w14:paraId="5FA209B5" w14:textId="0DD0A626" w:rsidR="001C71DF" w:rsidRPr="006677D8" w:rsidRDefault="001C71DF" w:rsidP="001C71DF">
      <w:pPr>
        <w:rPr>
          <w:rFonts w:cstheme="minorHAnsi"/>
        </w:rPr>
      </w:pPr>
    </w:p>
    <w:p w14:paraId="1CD27958" w14:textId="1339E302" w:rsidR="00DE594E" w:rsidRPr="006677D8" w:rsidRDefault="001C71DF" w:rsidP="00DE594E">
      <w:pPr>
        <w:rPr>
          <w:rFonts w:cstheme="minorHAnsi"/>
        </w:rPr>
      </w:pPr>
      <w:r w:rsidRPr="005D0398">
        <w:rPr>
          <w:rFonts w:cstheme="minorHAnsi"/>
          <w:b/>
          <w:color w:val="00B050"/>
        </w:rPr>
        <w:t>1</w:t>
      </w:r>
      <w:r w:rsidR="006F4BFB" w:rsidRPr="005D0398">
        <w:rPr>
          <w:rFonts w:cstheme="minorHAnsi"/>
          <w:b/>
          <w:color w:val="00B050"/>
        </w:rPr>
        <w:t>7</w:t>
      </w:r>
      <w:r w:rsidRPr="005D0398">
        <w:rPr>
          <w:rFonts w:cstheme="minorHAnsi"/>
          <w:b/>
          <w:color w:val="00B050"/>
        </w:rPr>
        <w:t>.</w:t>
      </w:r>
      <w:r w:rsidR="00DE594E">
        <w:rPr>
          <w:rFonts w:cstheme="minorHAnsi"/>
          <w:b/>
          <w:color w:val="00B050"/>
        </w:rPr>
        <w:t xml:space="preserve"> i.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K</m:t>
            </m:r>
          </m:e>
          <m:sub>
            <m:r>
              <w:rPr>
                <w:rFonts w:ascii="Cambria Math" w:hAnsi="Cambria Math" w:cstheme="minorHAnsi"/>
              </w:rPr>
              <m:t>a</m:t>
            </m:r>
          </m:sub>
        </m:sSub>
        <m:r>
          <w:rPr>
            <w:rFonts w:ascii="Cambria Math" w:hAnsi="Cambria Math" w:cstheme="minorHAnsi"/>
          </w:rPr>
          <m:t xml:space="preserve">= </m:t>
        </m:r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 w:cstheme="minorHAnsi"/>
                    <w:i/>
                  </w:rPr>
                </m:ctrlPr>
              </m:sSubPr>
              <m:e>
                <m:d>
                  <m:dPr>
                    <m:begChr m:val="["/>
                    <m:endChr m:val="]"/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</w:rPr>
                          <m:t>F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</w:rPr>
                          <m:t>-</m:t>
                        </m:r>
                      </m:sup>
                    </m:sSup>
                  </m:e>
                </m:d>
              </m:e>
              <m:sub>
                <m:r>
                  <w:rPr>
                    <w:rFonts w:ascii="Cambria Math" w:hAnsi="Cambria Math" w:cstheme="minorHAnsi"/>
                  </w:rPr>
                  <m:t>eq</m:t>
                </m:r>
              </m:sub>
            </m:sSub>
            <m:sSub>
              <m:sSubPr>
                <m:ctrlPr>
                  <w:rPr>
                    <w:rFonts w:ascii="Cambria Math" w:hAnsi="Cambria Math" w:cstheme="minorHAnsi"/>
                    <w:i/>
                  </w:rPr>
                </m:ctrlPr>
              </m:sSubPr>
              <m:e>
                <m:d>
                  <m:dPr>
                    <m:begChr m:val="["/>
                    <m:endChr m:val="]"/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</w:rPr>
                          <m:t>H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</w:rPr>
                          <m:t>+</m:t>
                        </m:r>
                      </m:sup>
                    </m:sSup>
                  </m:e>
                </m:d>
              </m:e>
              <m:sub>
                <m:r>
                  <w:rPr>
                    <w:rFonts w:ascii="Cambria Math" w:hAnsi="Cambria Math" w:cstheme="minorHAnsi"/>
                  </w:rPr>
                  <m:t>eq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theme="minorHAnsi"/>
                    <w:i/>
                  </w:rPr>
                </m:ctrlPr>
              </m:sSubPr>
              <m:e>
                <m:d>
                  <m:dPr>
                    <m:begChr m:val="["/>
                    <m:endChr m:val="]"/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</w:rPr>
                      <m:t>HF</m:t>
                    </m:r>
                  </m:e>
                </m:d>
              </m:e>
              <m:sub>
                <m:r>
                  <w:rPr>
                    <w:rFonts w:ascii="Cambria Math" w:hAnsi="Cambria Math" w:cstheme="minorHAnsi"/>
                  </w:rPr>
                  <m:t>eq</m:t>
                </m:r>
              </m:sub>
            </m:sSub>
          </m:den>
        </m:f>
      </m:oMath>
    </w:p>
    <w:p w14:paraId="4B81C423" w14:textId="588A490C" w:rsidR="001C71DF" w:rsidRPr="006677D8" w:rsidRDefault="001C71DF" w:rsidP="00DE594E">
      <w:pPr>
        <w:rPr>
          <w:rFonts w:cstheme="minorHAnsi"/>
        </w:rPr>
      </w:pPr>
      <w:r w:rsidRPr="006677D8">
        <w:rPr>
          <w:rFonts w:cstheme="minorHAnsi"/>
        </w:rPr>
        <w:t xml:space="preserve">(ii) pH </w:t>
      </w:r>
      <w:proofErr w:type="gramStart"/>
      <w:r w:rsidRPr="006677D8">
        <w:rPr>
          <w:rFonts w:cstheme="minorHAnsi"/>
        </w:rPr>
        <w:t>=  2.07</w:t>
      </w:r>
      <w:proofErr w:type="gramEnd"/>
      <w:r w:rsidR="00D50547">
        <w:rPr>
          <w:rFonts w:cstheme="minorHAnsi"/>
        </w:rPr>
        <w:t xml:space="preserve"> </w:t>
      </w:r>
      <w:r w:rsidR="00D50547" w:rsidRPr="00D50547">
        <w:rPr>
          <w:rFonts w:cstheme="minorHAnsi"/>
          <w:color w:val="FF0000"/>
        </w:rPr>
        <w:t>[NOTE: this is the A-level answer and is incorrect]</w:t>
      </w:r>
    </w:p>
    <w:p w14:paraId="42AABF8D" w14:textId="192BC8FB" w:rsidR="001C71DF" w:rsidRPr="006677D8" w:rsidRDefault="00DE594E" w:rsidP="00DE594E">
      <w:pPr>
        <w:rPr>
          <w:rFonts w:cstheme="minorHAnsi"/>
        </w:rPr>
      </w:pPr>
      <w:r>
        <w:rPr>
          <w:rFonts w:cstheme="minorHAnsi"/>
        </w:rPr>
        <w:t xml:space="preserve">(iii)  </w:t>
      </w:r>
      <w:r w:rsidR="001C71DF" w:rsidRPr="006677D8">
        <w:rPr>
          <w:rFonts w:cstheme="minorHAnsi"/>
        </w:rPr>
        <w:t>select an indicator whose colour change is complete in the vertical region</w:t>
      </w:r>
      <w:r>
        <w:rPr>
          <w:rFonts w:cstheme="minorHAnsi"/>
        </w:rPr>
        <w:t xml:space="preserve"> (equivalent point).  As HF is a good weak acid, the conjugate base will be a very weak one so</w:t>
      </w:r>
      <w:r w:rsidR="001C71DF" w:rsidRPr="006677D8">
        <w:rPr>
          <w:rFonts w:cstheme="minorHAnsi"/>
        </w:rPr>
        <w:t xml:space="preserve"> </w:t>
      </w:r>
      <w:r>
        <w:rPr>
          <w:rFonts w:cstheme="minorHAnsi"/>
        </w:rPr>
        <w:t>the pH at the equivalence point will be between 8 and 10.</w:t>
      </w:r>
    </w:p>
    <w:p w14:paraId="454D9237" w14:textId="699FBC2C" w:rsidR="001C71DF" w:rsidRPr="006677D8" w:rsidRDefault="00DE594E" w:rsidP="00FB117A">
      <w:pPr>
        <w:rPr>
          <w:rFonts w:cstheme="minorHAnsi"/>
        </w:rPr>
      </w:pPr>
      <w:r>
        <w:rPr>
          <w:rFonts w:cstheme="minorHAnsi"/>
        </w:rPr>
        <w:t>(iv)</w:t>
      </w:r>
      <w:r w:rsidR="001C71DF" w:rsidRPr="00DE594E">
        <w:rPr>
          <w:rFonts w:cstheme="minorHAnsi"/>
        </w:rPr>
        <w:t xml:space="preserve">(I) HF </w:t>
      </w:r>
      <w:r w:rsidR="001C71DF" w:rsidRPr="00DE594E">
        <w:rPr>
          <w:rFonts w:ascii="Cambria Math" w:hAnsi="Cambria Math" w:cs="Cambria Math"/>
        </w:rPr>
        <w:t>⇌</w:t>
      </w:r>
      <w:r w:rsidR="001C71DF" w:rsidRPr="00DE594E">
        <w:rPr>
          <w:rFonts w:cstheme="minorHAnsi"/>
        </w:rPr>
        <w:t xml:space="preserve"> H</w:t>
      </w:r>
      <w:r w:rsidR="001C71DF" w:rsidRPr="00FB117A">
        <w:rPr>
          <w:rFonts w:cstheme="minorHAnsi"/>
          <w:vertAlign w:val="superscript"/>
        </w:rPr>
        <w:t>+</w:t>
      </w:r>
      <w:r w:rsidR="001C71DF" w:rsidRPr="00DE594E">
        <w:rPr>
          <w:rFonts w:cstheme="minorHAnsi"/>
        </w:rPr>
        <w:t xml:space="preserve"> + F</w:t>
      </w:r>
      <w:r w:rsidR="001C71DF" w:rsidRPr="00FB117A">
        <w:rPr>
          <w:rFonts w:cstheme="minorHAnsi"/>
          <w:vertAlign w:val="superscript"/>
        </w:rPr>
        <w:t>‒</w:t>
      </w:r>
      <w:r w:rsidR="001C71DF" w:rsidRPr="00DE594E">
        <w:rPr>
          <w:rFonts w:cstheme="minorHAnsi"/>
        </w:rPr>
        <w:t xml:space="preserve"> / reversible reaction (or equilibrium)</w:t>
      </w:r>
      <w:r w:rsidR="00FB117A">
        <w:rPr>
          <w:rFonts w:cstheme="minorHAnsi"/>
        </w:rPr>
        <w:t xml:space="preserve">; </w:t>
      </w:r>
      <w:r w:rsidR="001C71DF" w:rsidRPr="006677D8">
        <w:rPr>
          <w:rFonts w:cstheme="minorHAnsi"/>
        </w:rPr>
        <w:t>addition of a small amount of acid reacts with fluoride io</w:t>
      </w:r>
      <w:r w:rsidR="00FB117A">
        <w:rPr>
          <w:rFonts w:cstheme="minorHAnsi"/>
        </w:rPr>
        <w:t>ns / shifts equilibrium to left; addition of OH</w:t>
      </w:r>
      <w:r w:rsidR="00FB117A" w:rsidRPr="00FB117A">
        <w:rPr>
          <w:rFonts w:cstheme="minorHAnsi"/>
          <w:vertAlign w:val="superscript"/>
        </w:rPr>
        <w:t>‒</w:t>
      </w:r>
      <w:r w:rsidR="00FB117A">
        <w:rPr>
          <w:rFonts w:cstheme="minorHAnsi"/>
        </w:rPr>
        <w:t xml:space="preserve"> reacts with acid so shifts to right.</w:t>
      </w:r>
    </w:p>
    <w:p w14:paraId="1529959F" w14:textId="2D55CD34" w:rsidR="001C71DF" w:rsidRPr="00FB117A" w:rsidRDefault="001C71DF" w:rsidP="00FB117A">
      <w:pPr>
        <w:rPr>
          <w:rFonts w:cstheme="minorHAnsi"/>
        </w:rPr>
      </w:pPr>
      <w:r w:rsidRPr="00FB117A">
        <w:rPr>
          <w:rFonts w:cstheme="minorHAnsi"/>
        </w:rPr>
        <w:t>(II)</w:t>
      </w:r>
      <w:r w:rsidR="00FB117A" w:rsidRPr="00FB117A">
        <w:rPr>
          <w:rFonts w:cstheme="minorHAnsi"/>
        </w:rPr>
        <w:t xml:space="preserve"> </w:t>
      </w:r>
      <w:r w:rsidRPr="00FB117A">
        <w:rPr>
          <w:rFonts w:cstheme="minorHAnsi"/>
        </w:rPr>
        <w:t>pH = 3.14</w:t>
      </w:r>
    </w:p>
    <w:sectPr w:rsidR="001C71DF" w:rsidRPr="00FB117A" w:rsidSect="0055705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980DF6"/>
    <w:multiLevelType w:val="hybridMultilevel"/>
    <w:tmpl w:val="9522D38A"/>
    <w:lvl w:ilvl="0" w:tplc="1332D1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A10AC"/>
    <w:multiLevelType w:val="multilevel"/>
    <w:tmpl w:val="796C96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34316E"/>
    <w:multiLevelType w:val="hybridMultilevel"/>
    <w:tmpl w:val="FBA6A1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D92773"/>
    <w:multiLevelType w:val="hybridMultilevel"/>
    <w:tmpl w:val="CD2EFE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9F0CC7"/>
    <w:multiLevelType w:val="hybridMultilevel"/>
    <w:tmpl w:val="C9901BD4"/>
    <w:lvl w:ilvl="0" w:tplc="1F264B9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7B25A4"/>
    <w:multiLevelType w:val="hybridMultilevel"/>
    <w:tmpl w:val="8356F8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6A5B14"/>
    <w:multiLevelType w:val="hybridMultilevel"/>
    <w:tmpl w:val="ADE82B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4862D3"/>
    <w:multiLevelType w:val="hybridMultilevel"/>
    <w:tmpl w:val="189A11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A83E3E"/>
    <w:multiLevelType w:val="hybridMultilevel"/>
    <w:tmpl w:val="CDB67172"/>
    <w:lvl w:ilvl="0" w:tplc="65EA4EE2">
      <w:start w:val="2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8"/>
  </w:num>
  <w:num w:numId="5">
    <w:abstractNumId w:val="4"/>
  </w:num>
  <w:num w:numId="6">
    <w:abstractNumId w:val="1"/>
  </w:num>
  <w:num w:numId="7">
    <w:abstractNumId w:val="6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1DF"/>
    <w:rsid w:val="000B6198"/>
    <w:rsid w:val="001C71DF"/>
    <w:rsid w:val="002A53E4"/>
    <w:rsid w:val="002B0FC7"/>
    <w:rsid w:val="003852B6"/>
    <w:rsid w:val="004A19C4"/>
    <w:rsid w:val="0055705D"/>
    <w:rsid w:val="005D0398"/>
    <w:rsid w:val="006677D8"/>
    <w:rsid w:val="006F4BFB"/>
    <w:rsid w:val="00701870"/>
    <w:rsid w:val="00784609"/>
    <w:rsid w:val="007D70D4"/>
    <w:rsid w:val="008B3354"/>
    <w:rsid w:val="00960F6B"/>
    <w:rsid w:val="00984C57"/>
    <w:rsid w:val="00A64C59"/>
    <w:rsid w:val="00D50547"/>
    <w:rsid w:val="00D963CD"/>
    <w:rsid w:val="00D9715E"/>
    <w:rsid w:val="00DC437D"/>
    <w:rsid w:val="00DE594E"/>
    <w:rsid w:val="00E052B0"/>
    <w:rsid w:val="00E52AE3"/>
    <w:rsid w:val="00EC6B18"/>
    <w:rsid w:val="00EF22AA"/>
    <w:rsid w:val="00F96861"/>
    <w:rsid w:val="00FB1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76B7D"/>
  <w15:chartTrackingRefBased/>
  <w15:docId w15:val="{15375C8E-4352-E343-9A2F-B364E1104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71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71D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B0FC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3852B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44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58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16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78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522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07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4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86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05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794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42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824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9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695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57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83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17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6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1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8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2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5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1863</TotalTime>
  <Pages>3</Pages>
  <Words>780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CATTON A. (1902838)</dc:creator>
  <cp:keywords/>
  <dc:description/>
  <cp:lastModifiedBy>Simon Bott</cp:lastModifiedBy>
  <cp:revision>12</cp:revision>
  <dcterms:created xsi:type="dcterms:W3CDTF">2020-06-06T12:46:00Z</dcterms:created>
  <dcterms:modified xsi:type="dcterms:W3CDTF">2020-12-24T12:34:00Z</dcterms:modified>
</cp:coreProperties>
</file>